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5DAD0" w14:textId="2450AA7A" w:rsidR="009A0610" w:rsidRPr="009A0610" w:rsidRDefault="009A0610" w:rsidP="009A0610">
      <w:pPr>
        <w:pStyle w:val="NoSpacing"/>
        <w:jc w:val="center"/>
        <w:rPr>
          <w:rFonts w:ascii="Times New Roman" w:hAnsi="Times New Roman"/>
          <w:b/>
          <w:i/>
          <w:color w:val="76923C" w:themeColor="accent3" w:themeShade="BF"/>
          <w:sz w:val="44"/>
          <w:szCs w:val="44"/>
          <w:lang w:val="ru-RU"/>
        </w:rPr>
      </w:pPr>
      <w:r>
        <w:rPr>
          <w:rFonts w:ascii="Times New Roman" w:hAnsi="Times New Roman"/>
          <w:b/>
          <w:i/>
          <w:color w:val="76923C" w:themeColor="accent3" w:themeShade="BF"/>
          <w:sz w:val="44"/>
          <w:szCs w:val="44"/>
          <w:lang w:val="ru-RU"/>
        </w:rPr>
        <w:t>«</w:t>
      </w:r>
      <w:r w:rsidR="00554772" w:rsidRPr="009A0610">
        <w:rPr>
          <w:rFonts w:ascii="Times New Roman" w:hAnsi="Times New Roman"/>
          <w:b/>
          <w:i/>
          <w:color w:val="76923C" w:themeColor="accent3" w:themeShade="BF"/>
          <w:sz w:val="44"/>
          <w:szCs w:val="44"/>
          <w:lang w:val="ru-RU"/>
        </w:rPr>
        <w:t>Вся Грузия за неделю</w:t>
      </w:r>
      <w:r>
        <w:rPr>
          <w:rFonts w:ascii="Times New Roman" w:hAnsi="Times New Roman"/>
          <w:b/>
          <w:i/>
          <w:color w:val="76923C" w:themeColor="accent3" w:themeShade="BF"/>
          <w:sz w:val="44"/>
          <w:szCs w:val="44"/>
          <w:lang w:val="ru-RU"/>
        </w:rPr>
        <w:t>»</w:t>
      </w:r>
    </w:p>
    <w:p w14:paraId="1BF05E4E" w14:textId="2AAC4679" w:rsidR="00554772" w:rsidRPr="009A0610" w:rsidRDefault="00554772" w:rsidP="00554772">
      <w:pPr>
        <w:pStyle w:val="NoSpacing"/>
        <w:jc w:val="center"/>
        <w:rPr>
          <w:rFonts w:ascii="Times New Roman" w:hAnsi="Times New Roman"/>
          <w:b/>
          <w:iCs/>
          <w:color w:val="76923C" w:themeColor="accent3" w:themeShade="BF"/>
          <w:sz w:val="32"/>
          <w:szCs w:val="32"/>
          <w:lang w:val="ru-RU"/>
        </w:rPr>
      </w:pPr>
      <w:r w:rsidRPr="009A0610">
        <w:rPr>
          <w:rFonts w:ascii="Times New Roman" w:hAnsi="Times New Roman"/>
          <w:b/>
          <w:iCs/>
          <w:color w:val="76923C" w:themeColor="accent3" w:themeShade="BF"/>
          <w:sz w:val="32"/>
          <w:szCs w:val="32"/>
          <w:lang w:val="ru-RU"/>
        </w:rPr>
        <w:t>8ми-дневный СБОРНЫЙ ГРУППОВОЙ ТУР</w:t>
      </w:r>
    </w:p>
    <w:p w14:paraId="0855F3D2" w14:textId="77777777" w:rsidR="00554772" w:rsidRDefault="00554772" w:rsidP="00554772">
      <w:pPr>
        <w:pStyle w:val="NoSpacing"/>
        <w:jc w:val="center"/>
        <w:rPr>
          <w:rFonts w:ascii="Times New Roman" w:hAnsi="Times New Roman"/>
          <w:b/>
          <w:i/>
          <w:color w:val="002060"/>
          <w:sz w:val="24"/>
          <w:szCs w:val="24"/>
          <w:lang w:val="ru-RU"/>
        </w:rPr>
      </w:pPr>
    </w:p>
    <w:p w14:paraId="6F5E9AE5" w14:textId="6710363E" w:rsidR="00554772" w:rsidRPr="00554772" w:rsidRDefault="00554772" w:rsidP="00554772">
      <w:pPr>
        <w:pStyle w:val="NoSpacing"/>
        <w:jc w:val="center"/>
        <w:rPr>
          <w:rFonts w:ascii="Times New Roman" w:hAnsi="Times New Roman"/>
          <w:b/>
          <w:i/>
          <w:color w:val="000000" w:themeColor="text1"/>
          <w:sz w:val="24"/>
          <w:szCs w:val="24"/>
          <w:lang w:val="ru-RU"/>
        </w:rPr>
      </w:pPr>
      <w:r w:rsidRPr="00554772">
        <w:rPr>
          <w:rFonts w:ascii="Times New Roman" w:hAnsi="Times New Roman"/>
          <w:b/>
          <w:i/>
          <w:color w:val="000000" w:themeColor="text1"/>
          <w:sz w:val="24"/>
          <w:szCs w:val="24"/>
          <w:lang w:val="ru-RU"/>
        </w:rPr>
        <w:t xml:space="preserve">Гарантированные дни заездов с </w:t>
      </w:r>
      <w:r w:rsidR="009A0610" w:rsidRPr="009A0610">
        <w:rPr>
          <w:rFonts w:ascii="Times New Roman" w:hAnsi="Times New Roman"/>
          <w:b/>
          <w:i/>
          <w:color w:val="000000" w:themeColor="text1"/>
          <w:sz w:val="24"/>
          <w:szCs w:val="24"/>
          <w:lang w:val="ru-RU"/>
        </w:rPr>
        <w:t>08.03.24 по 26.12.24</w:t>
      </w:r>
      <w:r w:rsidRPr="00554772">
        <w:rPr>
          <w:rFonts w:ascii="Times New Roman" w:hAnsi="Times New Roman"/>
          <w:b/>
          <w:i/>
          <w:color w:val="000000" w:themeColor="text1"/>
          <w:sz w:val="24"/>
          <w:szCs w:val="24"/>
          <w:lang w:val="ru-RU"/>
        </w:rPr>
        <w:t xml:space="preserve">: </w:t>
      </w:r>
    </w:p>
    <w:p w14:paraId="1B6924C0" w14:textId="6503FCD2" w:rsidR="00554772" w:rsidRPr="00554772" w:rsidRDefault="006F6FEB" w:rsidP="00554772">
      <w:pPr>
        <w:pStyle w:val="NoSpacing"/>
        <w:jc w:val="center"/>
        <w:rPr>
          <w:rFonts w:ascii="Times New Roman" w:hAnsi="Times New Roman"/>
          <w:b/>
          <w:i/>
          <w:color w:val="000000" w:themeColor="text1"/>
          <w:sz w:val="24"/>
          <w:szCs w:val="24"/>
          <w:lang w:val="ru-RU"/>
        </w:rPr>
      </w:pPr>
      <w:r>
        <w:rPr>
          <w:rFonts w:ascii="Times New Roman" w:hAnsi="Times New Roman"/>
          <w:b/>
          <w:i/>
          <w:color w:val="000000" w:themeColor="text1"/>
          <w:sz w:val="24"/>
          <w:szCs w:val="24"/>
          <w:lang w:val="ru-RU"/>
        </w:rPr>
        <w:t>Ежедневно</w:t>
      </w:r>
    </w:p>
    <w:p w14:paraId="517B5864" w14:textId="77777777" w:rsidR="00554772" w:rsidRDefault="00554772" w:rsidP="00554772">
      <w:pPr>
        <w:jc w:val="center"/>
        <w:rPr>
          <w:rFonts w:ascii="Times New Roman" w:eastAsia="Times New Roman" w:hAnsi="Times New Roman"/>
          <w:b/>
          <w:i/>
          <w:color w:val="002060"/>
          <w:sz w:val="24"/>
          <w:szCs w:val="24"/>
          <w:lang w:bidi="en-US"/>
        </w:rPr>
      </w:pPr>
    </w:p>
    <w:p w14:paraId="2BB3A069" w14:textId="4F2FDC50" w:rsidR="00554772" w:rsidRPr="00554772" w:rsidRDefault="00554772" w:rsidP="00554772">
      <w:pPr>
        <w:jc w:val="center"/>
        <w:rPr>
          <w:rFonts w:ascii="Times New Roman" w:eastAsia="Times New Roman" w:hAnsi="Times New Roman"/>
          <w:b/>
          <w:i/>
          <w:color w:val="000000" w:themeColor="text1"/>
          <w:sz w:val="24"/>
          <w:szCs w:val="24"/>
          <w:lang w:bidi="en-US"/>
        </w:rPr>
      </w:pPr>
      <w:r w:rsidRPr="00554772">
        <w:rPr>
          <w:rFonts w:ascii="Times New Roman" w:eastAsia="Times New Roman" w:hAnsi="Times New Roman"/>
          <w:b/>
          <w:i/>
          <w:color w:val="76923C" w:themeColor="accent3" w:themeShade="BF"/>
          <w:sz w:val="24"/>
          <w:szCs w:val="24"/>
          <w:lang w:bidi="en-US"/>
        </w:rPr>
        <w:t>Маршрут:</w:t>
      </w:r>
      <w:r w:rsidRPr="00554772">
        <w:rPr>
          <w:rFonts w:ascii="Times New Roman" w:eastAsia="Times New Roman" w:hAnsi="Times New Roman"/>
          <w:b/>
          <w:i/>
          <w:color w:val="002060"/>
          <w:sz w:val="24"/>
          <w:szCs w:val="24"/>
          <w:lang w:bidi="en-US"/>
        </w:rPr>
        <w:t xml:space="preserve"> </w:t>
      </w:r>
      <w:r w:rsidR="009A0610" w:rsidRPr="009A0610">
        <w:rPr>
          <w:rFonts w:ascii="Times New Roman" w:eastAsia="Times New Roman" w:hAnsi="Times New Roman"/>
          <w:b/>
          <w:i/>
          <w:color w:val="000000" w:themeColor="text1"/>
          <w:sz w:val="24"/>
          <w:szCs w:val="24"/>
          <w:lang w:bidi="en-US"/>
        </w:rPr>
        <w:t>Тбилиси – Мцхета – Ананури – Гудаури – Казбеги - Кахетия: Гомбори, Цинандали, Телави, Сигнахи – Боржоми – Уплисцихе – Каньон Дашбаши – Тбилиси</w:t>
      </w:r>
    </w:p>
    <w:p w14:paraId="251D9AA3" w14:textId="229094B8" w:rsidR="00554772" w:rsidRPr="00554772" w:rsidRDefault="00554772" w:rsidP="00554772">
      <w:pPr>
        <w:pStyle w:val="NoSpacing"/>
        <w:jc w:val="both"/>
        <w:rPr>
          <w:rFonts w:ascii="Times New Roman" w:hAnsi="Times New Roman"/>
          <w:b/>
          <w:color w:val="000000" w:themeColor="text1"/>
          <w:sz w:val="24"/>
          <w:szCs w:val="24"/>
          <w:lang w:val="ru-RU"/>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554772">
        <w:rPr>
          <w:rFonts w:ascii="Times New Roman" w:hAnsi="Times New Roman"/>
          <w:b/>
          <w:color w:val="000000" w:themeColor="text1"/>
          <w:sz w:val="24"/>
          <w:szCs w:val="24"/>
          <w:lang w:val="ru-RU"/>
          <w14:shadow w14:blurRad="41275" w14:dist="20320" w14:dir="1800000" w14:sx="100000" w14:sy="100000" w14:kx="0" w14:ky="0" w14:algn="tl">
            <w14:srgbClr w14:val="000000">
              <w14:alpha w14:val="60000"/>
            </w14:srgbClr>
          </w14:shadow>
          <w14:textOutline w14:w="6350" w14:cap="flat" w14:cmpd="sng" w14:algn="ctr">
            <w14:solidFill>
              <w14:srgbClr w14:val="7030A0"/>
            </w14:solidFill>
            <w14:prstDash w14:val="solid"/>
            <w14:round/>
          </w14:textOutline>
        </w:rPr>
        <w:t xml:space="preserve"> </w:t>
      </w:r>
    </w:p>
    <w:p w14:paraId="7BC2256B" w14:textId="1D145A5D" w:rsidR="00554772" w:rsidRPr="00554772" w:rsidRDefault="00554772" w:rsidP="00554772">
      <w:pPr>
        <w:pStyle w:val="NoSpacing"/>
        <w:jc w:val="both"/>
        <w:rPr>
          <w:rFonts w:ascii="Times New Roman" w:hAnsi="Times New Roman"/>
          <w:bCs/>
          <w:iCs/>
          <w:color w:val="000000" w:themeColor="text1"/>
          <w:sz w:val="24"/>
          <w:szCs w:val="24"/>
          <w:lang w:val="ru-RU"/>
        </w:rPr>
      </w:pPr>
      <w:r w:rsidRPr="00554772">
        <w:rPr>
          <w:rFonts w:ascii="Times New Roman" w:hAnsi="Times New Roman"/>
          <w:b/>
          <w:i/>
          <w:color w:val="76923C" w:themeColor="accent3" w:themeShade="BF"/>
          <w:sz w:val="24"/>
          <w:szCs w:val="24"/>
          <w:lang w:val="ru-RU"/>
        </w:rPr>
        <w:t>1</w:t>
      </w:r>
      <w:r>
        <w:rPr>
          <w:rFonts w:ascii="Times New Roman" w:hAnsi="Times New Roman"/>
          <w:b/>
          <w:i/>
          <w:color w:val="76923C" w:themeColor="accent3" w:themeShade="BF"/>
          <w:sz w:val="24"/>
          <w:szCs w:val="24"/>
          <w:lang w:val="ru-RU"/>
        </w:rPr>
        <w:t xml:space="preserve"> </w:t>
      </w:r>
      <w:r w:rsidRPr="00554772">
        <w:rPr>
          <w:rFonts w:ascii="Times New Roman" w:hAnsi="Times New Roman"/>
          <w:b/>
          <w:i/>
          <w:color w:val="76923C" w:themeColor="accent3" w:themeShade="BF"/>
          <w:sz w:val="24"/>
          <w:szCs w:val="24"/>
          <w:lang w:val="ru-RU"/>
        </w:rPr>
        <w:t>день:</w:t>
      </w:r>
      <w:r w:rsidRPr="00554772">
        <w:rPr>
          <w:rFonts w:ascii="Times New Roman" w:hAnsi="Times New Roman"/>
          <w:b/>
          <w:i/>
          <w:color w:val="000000" w:themeColor="text1"/>
          <w:sz w:val="24"/>
          <w:szCs w:val="24"/>
          <w:lang w:val="ru-RU"/>
        </w:rPr>
        <w:t xml:space="preserve"> </w:t>
      </w:r>
      <w:r w:rsidRPr="00554772">
        <w:rPr>
          <w:rFonts w:ascii="Times New Roman" w:hAnsi="Times New Roman"/>
          <w:bCs/>
          <w:iCs/>
          <w:color w:val="000000" w:themeColor="text1"/>
          <w:sz w:val="24"/>
          <w:szCs w:val="24"/>
          <w:lang w:val="ru-RU"/>
        </w:rPr>
        <w:t>Прибытие в город света - красавец Тбилиси, трансфер и размещение в отеле.</w:t>
      </w:r>
    </w:p>
    <w:p w14:paraId="622281A4" w14:textId="77777777" w:rsidR="00554772" w:rsidRPr="00554772" w:rsidRDefault="00554772" w:rsidP="00554772">
      <w:pPr>
        <w:pStyle w:val="NoSpacing"/>
        <w:jc w:val="both"/>
        <w:rPr>
          <w:rFonts w:ascii="Times New Roman" w:hAnsi="Times New Roman"/>
          <w:bCs/>
          <w:iCs/>
          <w:color w:val="000000" w:themeColor="text1"/>
          <w:sz w:val="24"/>
          <w:szCs w:val="24"/>
          <w:lang w:val="ru-RU"/>
        </w:rPr>
      </w:pPr>
      <w:r w:rsidRPr="00554772">
        <w:rPr>
          <w:rFonts w:ascii="Times New Roman" w:hAnsi="Times New Roman"/>
          <w:bCs/>
          <w:iCs/>
          <w:color w:val="000000" w:themeColor="text1"/>
          <w:sz w:val="24"/>
          <w:szCs w:val="24"/>
          <w:lang w:val="ru-RU"/>
        </w:rPr>
        <w:t xml:space="preserve">Свободное время. </w:t>
      </w:r>
    </w:p>
    <w:p w14:paraId="60D44F83" w14:textId="77777777" w:rsidR="00554772" w:rsidRPr="00554772" w:rsidRDefault="00554772" w:rsidP="00554772">
      <w:pPr>
        <w:pStyle w:val="NoSpacing"/>
        <w:jc w:val="both"/>
        <w:rPr>
          <w:rFonts w:ascii="Times New Roman" w:hAnsi="Times New Roman"/>
          <w:bCs/>
          <w:iCs/>
          <w:color w:val="000000" w:themeColor="text1"/>
          <w:sz w:val="24"/>
          <w:szCs w:val="24"/>
          <w:lang w:val="ru-RU"/>
        </w:rPr>
      </w:pPr>
      <w:r w:rsidRPr="00554772">
        <w:rPr>
          <w:rFonts w:ascii="Times New Roman" w:hAnsi="Times New Roman"/>
          <w:bCs/>
          <w:iCs/>
          <w:color w:val="000000" w:themeColor="text1"/>
          <w:sz w:val="24"/>
          <w:szCs w:val="24"/>
          <w:lang w:val="ru-RU"/>
        </w:rPr>
        <w:t>Ночь в отеле.</w:t>
      </w:r>
    </w:p>
    <w:p w14:paraId="4BFB33C0" w14:textId="30DB5E67" w:rsidR="00554772" w:rsidRPr="00554772" w:rsidRDefault="00554772" w:rsidP="00554772">
      <w:pPr>
        <w:pStyle w:val="NoSpacing"/>
        <w:jc w:val="both"/>
        <w:rPr>
          <w:rFonts w:ascii="Times New Roman" w:hAnsi="Times New Roman"/>
          <w:bCs/>
          <w:iCs/>
          <w:color w:val="000000" w:themeColor="text1"/>
          <w:sz w:val="24"/>
          <w:szCs w:val="24"/>
          <w:lang w:val="ru-RU"/>
        </w:rPr>
      </w:pPr>
      <w:r w:rsidRPr="00554772">
        <w:rPr>
          <w:rFonts w:ascii="Times New Roman" w:hAnsi="Times New Roman"/>
          <w:b/>
          <w:i/>
          <w:color w:val="000000" w:themeColor="text1"/>
          <w:sz w:val="24"/>
          <w:szCs w:val="24"/>
          <w:lang w:val="ru-RU"/>
        </w:rPr>
        <w:br/>
      </w:r>
      <w:r w:rsidRPr="00554772">
        <w:rPr>
          <w:rFonts w:ascii="Times New Roman" w:hAnsi="Times New Roman"/>
          <w:b/>
          <w:i/>
          <w:color w:val="76923C" w:themeColor="accent3" w:themeShade="BF"/>
          <w:sz w:val="24"/>
          <w:szCs w:val="24"/>
          <w:lang w:val="ru-RU"/>
        </w:rPr>
        <w:t>2</w:t>
      </w:r>
      <w:r>
        <w:rPr>
          <w:rFonts w:ascii="Times New Roman" w:hAnsi="Times New Roman"/>
          <w:b/>
          <w:i/>
          <w:color w:val="76923C" w:themeColor="accent3" w:themeShade="BF"/>
          <w:sz w:val="24"/>
          <w:szCs w:val="24"/>
          <w:lang w:val="ru-RU"/>
        </w:rPr>
        <w:t xml:space="preserve"> </w:t>
      </w:r>
      <w:r w:rsidRPr="00554772">
        <w:rPr>
          <w:rFonts w:ascii="Times New Roman" w:hAnsi="Times New Roman"/>
          <w:b/>
          <w:i/>
          <w:color w:val="76923C" w:themeColor="accent3" w:themeShade="BF"/>
          <w:sz w:val="24"/>
          <w:szCs w:val="24"/>
          <w:lang w:val="ru-RU"/>
        </w:rPr>
        <w:t>день</w:t>
      </w:r>
      <w:r w:rsidRPr="00554772">
        <w:rPr>
          <w:rFonts w:ascii="Times New Roman" w:hAnsi="Times New Roman"/>
          <w:bCs/>
          <w:iCs/>
          <w:color w:val="76923C" w:themeColor="accent3" w:themeShade="BF"/>
          <w:sz w:val="24"/>
          <w:szCs w:val="24"/>
          <w:lang w:val="ru-RU"/>
        </w:rPr>
        <w:t>:</w:t>
      </w:r>
      <w:r w:rsidRPr="00554772">
        <w:rPr>
          <w:rFonts w:ascii="Times New Roman" w:hAnsi="Times New Roman"/>
          <w:bCs/>
          <w:iCs/>
          <w:color w:val="000000" w:themeColor="text1"/>
          <w:sz w:val="24"/>
          <w:szCs w:val="24"/>
          <w:lang w:val="ru-RU"/>
        </w:rPr>
        <w:t xml:space="preserve"> Завтрак в отеле. </w:t>
      </w:r>
    </w:p>
    <w:p w14:paraId="7EFD1A72" w14:textId="77777777" w:rsidR="00554772" w:rsidRPr="00554772" w:rsidRDefault="00554772" w:rsidP="00554772">
      <w:pPr>
        <w:pStyle w:val="NoSpacing"/>
        <w:jc w:val="both"/>
        <w:rPr>
          <w:rFonts w:ascii="Times New Roman" w:hAnsi="Times New Roman"/>
          <w:bCs/>
          <w:iCs/>
          <w:color w:val="000000" w:themeColor="text1"/>
          <w:sz w:val="24"/>
          <w:szCs w:val="24"/>
          <w:lang w:val="ru-RU"/>
        </w:rPr>
      </w:pPr>
      <w:r w:rsidRPr="00554772">
        <w:rPr>
          <w:rFonts w:ascii="Times New Roman" w:hAnsi="Times New Roman"/>
          <w:bCs/>
          <w:iCs/>
          <w:color w:val="000000" w:themeColor="text1"/>
          <w:sz w:val="24"/>
          <w:szCs w:val="24"/>
          <w:lang w:val="ru-RU"/>
        </w:rPr>
        <w:t xml:space="preserve">Сегодня нас ожидает знакомство с чарующим Тбилиси и завораживающими красотами Мцхеты: </w:t>
      </w:r>
    </w:p>
    <w:p w14:paraId="4EEC957A" w14:textId="77777777" w:rsidR="00554772" w:rsidRPr="00554772" w:rsidRDefault="00554772" w:rsidP="00554772">
      <w:pPr>
        <w:pStyle w:val="NoSpacing"/>
        <w:jc w:val="both"/>
        <w:rPr>
          <w:rFonts w:ascii="Times New Roman" w:hAnsi="Times New Roman"/>
          <w:b/>
          <w:i/>
          <w:color w:val="000000" w:themeColor="text1"/>
          <w:sz w:val="24"/>
          <w:szCs w:val="24"/>
          <w:lang w:val="ru-RU"/>
        </w:rPr>
      </w:pPr>
    </w:p>
    <w:p w14:paraId="6556E142" w14:textId="77777777" w:rsidR="009A0610" w:rsidRDefault="009A0610" w:rsidP="009A0610">
      <w:pPr>
        <w:pStyle w:val="NoSpacing"/>
        <w:jc w:val="both"/>
        <w:rPr>
          <w:rFonts w:ascii="Times New Roman" w:hAnsi="Times New Roman"/>
          <w:b/>
          <w:iCs/>
          <w:color w:val="000000" w:themeColor="text1"/>
          <w:sz w:val="24"/>
          <w:szCs w:val="24"/>
          <w:lang w:val="ru-RU"/>
        </w:rPr>
      </w:pPr>
      <w:r w:rsidRPr="009A0610">
        <w:rPr>
          <w:rFonts w:ascii="Times New Roman" w:hAnsi="Times New Roman"/>
          <w:b/>
          <w:iCs/>
          <w:color w:val="000000" w:themeColor="text1"/>
          <w:sz w:val="24"/>
          <w:szCs w:val="24"/>
          <w:lang w:val="ru-RU"/>
        </w:rPr>
        <w:t xml:space="preserve">Продолжительность экскурсии 7-8часов </w:t>
      </w:r>
    </w:p>
    <w:p w14:paraId="6F22E178" w14:textId="6F5685C6" w:rsidR="009A0610" w:rsidRPr="009A0610" w:rsidRDefault="00554772" w:rsidP="009A0610">
      <w:pPr>
        <w:pStyle w:val="NoSpacing"/>
        <w:jc w:val="both"/>
        <w:rPr>
          <w:rFonts w:ascii="Times New Roman" w:hAnsi="Times New Roman"/>
          <w:bCs/>
          <w:iCs/>
          <w:color w:val="000000" w:themeColor="text1"/>
          <w:sz w:val="24"/>
          <w:szCs w:val="24"/>
          <w:lang w:val="ru-RU"/>
        </w:rPr>
      </w:pPr>
      <w:r w:rsidRPr="00554772">
        <w:rPr>
          <w:rFonts w:ascii="Times New Roman" w:hAnsi="Times New Roman"/>
          <w:b/>
          <w:iCs/>
          <w:color w:val="000000" w:themeColor="text1"/>
          <w:sz w:val="24"/>
          <w:szCs w:val="24"/>
          <w:lang w:val="ru-RU"/>
        </w:rPr>
        <w:t xml:space="preserve">Авторский тур по столице Грузии: </w:t>
      </w:r>
    </w:p>
    <w:p w14:paraId="2830BDBE"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Авторский тур по столице Грузии: экскурсия начнётся у памятника его основателю — царя Вахтанга Горгасали, у возвышающегося на холме храма Метехи. Вы полюбуетесь панорамой Старого города и узнаете о невероятных подвигах полководца.</w:t>
      </w:r>
    </w:p>
    <w:p w14:paraId="70EBF351"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Далее мы проследуем к единственному дворцу в Тбилиси, принадлежащему царице Дареджан. Тут мы сделаем красочные фото с панорамными видами на Мтацминда.</w:t>
      </w:r>
    </w:p>
    <w:p w14:paraId="26E26DB4"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 xml:space="preserve">После неспешной прогулки по футуристическому современному парку Рике, прокатимся на канатной дороге, чтобы взглянуть на город с высоты птичьего полета, прогуляемся по аллее вдоль крепостной стены Нарикала и скажем привет Матери Грузии, которая встретит нас с вином и кинжалом. Полюбуемся красивейшим ботаническим садом Тбилиси. Прогуляемся по винтовой лестнице, которая приведет нас к Инжировому ущелью, где во всей красе перед нами предстанет каньон с водопадом. </w:t>
      </w:r>
    </w:p>
    <w:p w14:paraId="57974EDB"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 xml:space="preserve">А затем отправитесь к серным баням, где узнаете о Пушкине, Дюма, Хануме и смотринах в этих самых банях. </w:t>
      </w:r>
    </w:p>
    <w:p w14:paraId="62B917CD"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Тут же у вас будет шанс сделать ритуал на исполнение мечты — на символичном мосту Любви.</w:t>
      </w:r>
    </w:p>
    <w:p w14:paraId="71D2F10E"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 xml:space="preserve">Мы будем прогуливаться по знаменитой площади Вахтанга Горгасали (она же Мейдан или Майдан) — старейший «шопинг-центр» Тбилиси. </w:t>
      </w:r>
    </w:p>
    <w:p w14:paraId="4476A145" w14:textId="77777777" w:rsid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 xml:space="preserve">Увидим знаменитый театр кукол Габриадзе, мы покажем вам самые маленькие часы в Тбилиси и сделаем умопомрачительные фото на Мосту Мира.  Далее выезд во Мцхета. </w:t>
      </w:r>
    </w:p>
    <w:p w14:paraId="5A507AD8"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p>
    <w:p w14:paraId="16159F39"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«…Там, где, сливаясь, шумят,</w:t>
      </w:r>
    </w:p>
    <w:p w14:paraId="568A084D"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Обнявшись, будто две сестры,</w:t>
      </w:r>
    </w:p>
    <w:p w14:paraId="086D4D77"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Струи Арагви и Куры,</w:t>
      </w:r>
    </w:p>
    <w:p w14:paraId="64417963"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Был монастырь…»</w:t>
      </w:r>
    </w:p>
    <w:p w14:paraId="3EDABCC8"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lastRenderedPageBreak/>
        <w:t xml:space="preserve">Таким увидел Лермонтов Мцхета, таким его увидите и вы.  </w:t>
      </w:r>
    </w:p>
    <w:p w14:paraId="68891B1F"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 xml:space="preserve"> </w:t>
      </w:r>
    </w:p>
    <w:p w14:paraId="6EE265A0"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 xml:space="preserve"> Мцхета – древнейший город, первая столица Грузии, душа этой удивительной страны. Здесь у вас будет возможность ознакомиться с: </w:t>
      </w:r>
    </w:p>
    <w:p w14:paraId="7E61A481"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 xml:space="preserve">Кафедральным собором Светицховели (XI в). Он же, собор 12-ти апостолов. В основании его покоится Хитон Господень. Благодаря этой святыне Мцхета называют «вторым Иерусалимом». По легенде, этот храм был воздвигнут над источавшим благовонное масло (миро) пнём того кедра, под которым молилась просветительница Грузии Святая Нино. </w:t>
      </w:r>
    </w:p>
    <w:p w14:paraId="02F0F2F6"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 xml:space="preserve">Поднимемся в  Монастырский храм  «Джвари» (V в), откуда открывается прекрасная панорама древней столицы. Джвари стоит у самого края высокого утеса и чудесным образом гармонирует с окружающей суровой, но чрезвычайно живописной природой этого края. Внизу у подножия шумят Кура и Арагви – две самые известные реки в Грузии. А напротив расстилается обширная панорама Мцхеты. На ветреных склонах у Джвари растет дерево Желаний, на который паломники завязывают ленточки, загадывая желания. Столь же гармонично и внутреннее пространство Джвари: чистая, полновесная и завершенная классика чарует своим совершенством. </w:t>
      </w:r>
    </w:p>
    <w:p w14:paraId="70A571D9"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 xml:space="preserve">Храм Джвари, увековеченный в литературе Михаилом Лермонтовым (поэма «Мцыри»). Здесь место невероятной силы и красоты, готовьтесь к мега фотоссесии. </w:t>
      </w:r>
    </w:p>
    <w:p w14:paraId="160D91AA"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p>
    <w:p w14:paraId="2199ECAB" w14:textId="751515C1"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 xml:space="preserve">Кульминацией сегодняшнего дня будет традиционный грузинский обед  в национальном ресторане, где вы будете наслаждаться не только вкуснейшими национальными блюдами, но и самой колоритной атмосферой, под бокальчик белого или красного вина.  </w:t>
      </w:r>
    </w:p>
    <w:p w14:paraId="291921A8"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p>
    <w:p w14:paraId="442CF316" w14:textId="7FC9A03C"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Время обеда не должно превышать -</w:t>
      </w:r>
      <w:r>
        <w:rPr>
          <w:rFonts w:ascii="Times New Roman" w:hAnsi="Times New Roman"/>
          <w:bCs/>
          <w:iCs/>
          <w:color w:val="000000" w:themeColor="text1"/>
          <w:sz w:val="24"/>
          <w:szCs w:val="24"/>
          <w:lang w:val="ru-RU"/>
        </w:rPr>
        <w:t xml:space="preserve"> </w:t>
      </w:r>
      <w:r w:rsidRPr="009A0610">
        <w:rPr>
          <w:rFonts w:ascii="Times New Roman" w:hAnsi="Times New Roman"/>
          <w:bCs/>
          <w:iCs/>
          <w:color w:val="000000" w:themeColor="text1"/>
          <w:sz w:val="24"/>
          <w:szCs w:val="24"/>
          <w:lang w:val="ru-RU"/>
        </w:rPr>
        <w:t xml:space="preserve">1час.  </w:t>
      </w:r>
    </w:p>
    <w:p w14:paraId="0B7670A8"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p>
    <w:p w14:paraId="2E6BFCAF" w14:textId="77777777" w:rsid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 xml:space="preserve">Возвращение в отель Тбилиси. Свободное время.  </w:t>
      </w:r>
    </w:p>
    <w:p w14:paraId="7CB48893" w14:textId="77777777" w:rsidR="009A0610" w:rsidRDefault="009A0610" w:rsidP="00554772">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Ночь в отеле.</w:t>
      </w:r>
      <w:r>
        <w:rPr>
          <w:rFonts w:ascii="Times New Roman" w:hAnsi="Times New Roman"/>
          <w:bCs/>
          <w:iCs/>
          <w:color w:val="000000" w:themeColor="text1"/>
          <w:sz w:val="24"/>
          <w:szCs w:val="24"/>
          <w:lang w:val="ru-RU"/>
        </w:rPr>
        <w:t xml:space="preserve"> </w:t>
      </w:r>
    </w:p>
    <w:p w14:paraId="54F73481" w14:textId="77777777" w:rsidR="009A0610" w:rsidRDefault="009A0610" w:rsidP="00554772">
      <w:pPr>
        <w:pStyle w:val="NoSpacing"/>
        <w:jc w:val="both"/>
        <w:rPr>
          <w:rFonts w:ascii="Times New Roman" w:hAnsi="Times New Roman"/>
          <w:bCs/>
          <w:iCs/>
          <w:color w:val="000000" w:themeColor="text1"/>
          <w:sz w:val="24"/>
          <w:szCs w:val="24"/>
          <w:lang w:val="ru-RU"/>
        </w:rPr>
      </w:pPr>
    </w:p>
    <w:p w14:paraId="05955C5E" w14:textId="77777777" w:rsidR="009A0610" w:rsidRDefault="00554772" w:rsidP="009A0610">
      <w:pPr>
        <w:rPr>
          <w:rFonts w:ascii="Times New Roman" w:hAnsi="Times New Roman"/>
          <w:sz w:val="24"/>
          <w:szCs w:val="24"/>
        </w:rPr>
      </w:pPr>
      <w:r w:rsidRPr="009A0610">
        <w:rPr>
          <w:rFonts w:ascii="Times New Roman" w:hAnsi="Times New Roman"/>
          <w:b/>
          <w:i/>
          <w:color w:val="76923C" w:themeColor="accent3" w:themeShade="BF"/>
          <w:sz w:val="24"/>
          <w:szCs w:val="24"/>
        </w:rPr>
        <w:t>3</w:t>
      </w:r>
      <w:r w:rsidR="009A0610" w:rsidRPr="009A0610">
        <w:rPr>
          <w:rFonts w:ascii="Times New Roman" w:hAnsi="Times New Roman"/>
          <w:b/>
          <w:i/>
          <w:color w:val="76923C" w:themeColor="accent3" w:themeShade="BF"/>
          <w:sz w:val="24"/>
          <w:szCs w:val="24"/>
        </w:rPr>
        <w:t xml:space="preserve"> </w:t>
      </w:r>
      <w:r w:rsidRPr="009A0610">
        <w:rPr>
          <w:rFonts w:ascii="Times New Roman" w:hAnsi="Times New Roman"/>
          <w:b/>
          <w:i/>
          <w:color w:val="76923C" w:themeColor="accent3" w:themeShade="BF"/>
          <w:sz w:val="24"/>
          <w:szCs w:val="24"/>
        </w:rPr>
        <w:t>день:</w:t>
      </w:r>
      <w:r w:rsidRPr="009A0610">
        <w:rPr>
          <w:rFonts w:ascii="Times New Roman" w:hAnsi="Times New Roman"/>
          <w:b/>
          <w:i/>
          <w:sz w:val="24"/>
          <w:szCs w:val="24"/>
        </w:rPr>
        <w:t xml:space="preserve"> </w:t>
      </w:r>
      <w:r w:rsidRPr="009A0610">
        <w:rPr>
          <w:rFonts w:ascii="Times New Roman" w:hAnsi="Times New Roman"/>
          <w:sz w:val="24"/>
          <w:szCs w:val="24"/>
        </w:rPr>
        <w:t>Завтрак в отеле. Грузия с открытки!</w:t>
      </w:r>
      <w:r w:rsidR="009A0610" w:rsidRPr="009A0610">
        <w:rPr>
          <w:rFonts w:ascii="Times New Roman" w:hAnsi="Times New Roman"/>
          <w:sz w:val="24"/>
          <w:szCs w:val="24"/>
        </w:rPr>
        <w:t xml:space="preserve"> </w:t>
      </w:r>
    </w:p>
    <w:p w14:paraId="123866F1" w14:textId="5BE93BB3" w:rsidR="009A0610" w:rsidRPr="009A0610" w:rsidRDefault="00554772" w:rsidP="009A0610">
      <w:pPr>
        <w:rPr>
          <w:rFonts w:ascii="Times New Roman" w:hAnsi="Times New Roman"/>
          <w:bCs/>
          <w:iCs/>
          <w:color w:val="000000" w:themeColor="text1"/>
          <w:sz w:val="24"/>
          <w:szCs w:val="24"/>
          <w:u w:val="single"/>
        </w:rPr>
      </w:pPr>
      <w:r w:rsidRPr="009A0610">
        <w:rPr>
          <w:rFonts w:ascii="Times New Roman" w:hAnsi="Times New Roman"/>
          <w:sz w:val="24"/>
          <w:szCs w:val="24"/>
          <w:u w:val="single"/>
        </w:rPr>
        <w:t>Продолжительность экскурсии 10-11 часов</w:t>
      </w:r>
      <w:r w:rsidR="009A0610" w:rsidRPr="009A0610">
        <w:rPr>
          <w:rFonts w:ascii="Times New Roman" w:hAnsi="Times New Roman"/>
          <w:sz w:val="24"/>
          <w:szCs w:val="24"/>
          <w:u w:val="single"/>
        </w:rPr>
        <w:t xml:space="preserve"> </w:t>
      </w:r>
    </w:p>
    <w:p w14:paraId="53A2EA05" w14:textId="77777777" w:rsidR="009A0610" w:rsidRPr="009A0610" w:rsidRDefault="009A0610" w:rsidP="009A0610">
      <w:pPr>
        <w:pStyle w:val="NoSpacing"/>
        <w:jc w:val="both"/>
        <w:rPr>
          <w:rFonts w:ascii="Times New Roman" w:hAnsi="Times New Roman"/>
          <w:b/>
          <w:iCs/>
          <w:color w:val="000000" w:themeColor="text1"/>
          <w:sz w:val="24"/>
          <w:szCs w:val="24"/>
          <w:lang w:val="ru-RU"/>
        </w:rPr>
      </w:pPr>
      <w:r w:rsidRPr="009A0610">
        <w:rPr>
          <w:rFonts w:ascii="Times New Roman" w:hAnsi="Times New Roman"/>
          <w:b/>
          <w:iCs/>
          <w:color w:val="000000" w:themeColor="text1"/>
          <w:sz w:val="24"/>
          <w:szCs w:val="24"/>
          <w:lang w:val="ru-RU"/>
        </w:rPr>
        <w:t>Экскурсия в Казбеги - сердце кавказских гор!</w:t>
      </w:r>
    </w:p>
    <w:p w14:paraId="2BF8A3F9"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 xml:space="preserve">По дороге будут остановки в  Ананури и Гудаури. </w:t>
      </w:r>
    </w:p>
    <w:p w14:paraId="7CB75F58"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Проедем мимо водопадов, минеральных источников и слияний рек. Узнаете об историях, легендах и обычаях горной Грузии. А главное — испытаете чувство восторга от встречи с великолепными Кавказскими горами!</w:t>
      </w:r>
    </w:p>
    <w:p w14:paraId="21D1B5A5"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 xml:space="preserve">Итак, сегодня мы повторим маршрут А.С. Пушкина и по  военно-грузинской дороге поднимемся к крепости и монастырю Ананури, которые красуются на берегу бирюзовых зеркальных вод Жинвальского водохранилища. Здесь вы полюбуетесь его лазурными водами, где услышите истории арагвских князей и страшный сюжет о Непокорной башне. После заедем в посёлок Пасанаури, где вы посмотрите на слияние чёрной и белой рек, а также побываете у целебного родника Слёзы соловья. </w:t>
      </w:r>
    </w:p>
    <w:p w14:paraId="05324C64"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 xml:space="preserve">Мы обязательно остановимся на панорамной смотровой площадке советского периода “Дружба Народов”, откуда открывается живописный вид на глубокое ущелье Кавказского </w:t>
      </w:r>
      <w:r w:rsidRPr="009A0610">
        <w:rPr>
          <w:rFonts w:ascii="Times New Roman" w:hAnsi="Times New Roman"/>
          <w:bCs/>
          <w:iCs/>
          <w:color w:val="000000" w:themeColor="text1"/>
          <w:sz w:val="24"/>
          <w:szCs w:val="24"/>
          <w:lang w:val="ru-RU"/>
        </w:rPr>
        <w:lastRenderedPageBreak/>
        <w:t>хребта, здесь неизменно получаются восхитительные кадры и можно над ущельем полетать на параплане.</w:t>
      </w:r>
    </w:p>
    <w:p w14:paraId="75A95CCF"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p>
    <w:p w14:paraId="7D5A7226"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 xml:space="preserve">Увидим два сказочных поселения в горах Кавказа, которые приобрели славу известных горнолыжных курортов Грузии - Гудаури, расположенный на высоте 2195м и Степацминда. </w:t>
      </w:r>
    </w:p>
    <w:p w14:paraId="11DA0CE0"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p>
    <w:p w14:paraId="752CA498"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И вот мы здесь! Казбек: красивейшие «картины» Грузии</w:t>
      </w:r>
    </w:p>
    <w:p w14:paraId="4CB35667"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 xml:space="preserve">Вы увидите необыкновенную красоту легендарного «поднебесного» старинного храма Святой Троицы в Гергети. И не только полюбуетесь им снизу, но и  по желанию подниметесь на джипе на смотровую площадку на высоте 2170 метров, где сможете насладиться видами долины Терека, которыми когда-то восхищались Лермонтов и Грибоедов. Вы увидите покрытый вечными снегами, потухший вулкан, который считается одним из самых высоких пиков Кавказа. Казбек ниже Эльбруса, но, тем не менее, также является пятитысячником — его высота составляет 5047 метров над уровнем моря.  </w:t>
      </w:r>
    </w:p>
    <w:p w14:paraId="04DE36CE" w14:textId="77777777" w:rsid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 xml:space="preserve">Увидим два сказочных поселения в горах Кавказа, которые приобрели славу известных горнолыжных курортов Грузии - Гудаури, расположенный на высоте 2195м и Степацминда. </w:t>
      </w:r>
    </w:p>
    <w:p w14:paraId="17067893" w14:textId="5296F913"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 xml:space="preserve"> </w:t>
      </w:r>
    </w:p>
    <w:p w14:paraId="6E4C59FE" w14:textId="586F4404"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ФАКУЛЬТАТИВНО</w:t>
      </w:r>
      <w:r>
        <w:rPr>
          <w:rFonts w:ascii="Times New Roman" w:hAnsi="Times New Roman"/>
          <w:bCs/>
          <w:iCs/>
          <w:color w:val="000000" w:themeColor="text1"/>
          <w:sz w:val="24"/>
          <w:szCs w:val="24"/>
          <w:lang w:val="ru-RU"/>
        </w:rPr>
        <w:t xml:space="preserve"> (за доп. плату)</w:t>
      </w:r>
    </w:p>
    <w:p w14:paraId="02256721" w14:textId="3F914138"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Кульминацией дня, будет мастер класс с обедом  в горах - «ПАЛЬЧИКИ ОБЛИЖЕШЬ»</w:t>
      </w:r>
    </w:p>
    <w:p w14:paraId="6FF20838"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 xml:space="preserve">После у нас будет остановка на обед. В горном селе, нас ждет гостеприимная местная семья, где нас научат готовить настоящие  горные хинкали, которые по вкусу и размеру отличаются от обычного,  нам покажут, как рубить специальными кинжалами фарш, лепить «грузинские пельмени» и конечно же отведать горной грузинской кухни. Она очень отличается от столичной кухни, и вашему восторгу не будет предела!  А так же вас порадуют приготовления  хабизгини, это одна из разновидностей  хачапури, которые готовят только в этой горной местности. </w:t>
      </w:r>
    </w:p>
    <w:p w14:paraId="2A92EC6A" w14:textId="78E7A599"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Желающие подняться на гору Гергети могут воспользоваться услугами джипов,</w:t>
      </w:r>
      <w:r>
        <w:rPr>
          <w:rFonts w:ascii="Times New Roman" w:hAnsi="Times New Roman"/>
          <w:bCs/>
          <w:iCs/>
          <w:color w:val="000000" w:themeColor="text1"/>
          <w:sz w:val="24"/>
          <w:szCs w:val="24"/>
          <w:lang w:val="ru-RU"/>
        </w:rPr>
        <w:t xml:space="preserve"> </w:t>
      </w:r>
      <w:r w:rsidRPr="009A0610">
        <w:rPr>
          <w:rFonts w:ascii="Times New Roman" w:hAnsi="Times New Roman"/>
          <w:bCs/>
          <w:iCs/>
          <w:color w:val="000000" w:themeColor="text1"/>
          <w:sz w:val="24"/>
          <w:szCs w:val="24"/>
          <w:lang w:val="ru-RU"/>
        </w:rPr>
        <w:t xml:space="preserve">оплата на месте </w:t>
      </w:r>
    </w:p>
    <w:p w14:paraId="618467C9"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p>
    <w:p w14:paraId="2F8E7C96"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 xml:space="preserve">Вечером возвращение в Тбилиси. </w:t>
      </w:r>
    </w:p>
    <w:p w14:paraId="7D398269" w14:textId="084E55EB" w:rsidR="00554772"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Ночь в отеле.</w:t>
      </w:r>
    </w:p>
    <w:p w14:paraId="3E156B11" w14:textId="77777777" w:rsidR="009A0610" w:rsidRDefault="009A0610" w:rsidP="009A0610">
      <w:pPr>
        <w:pStyle w:val="NoSpacing"/>
        <w:jc w:val="both"/>
        <w:rPr>
          <w:rFonts w:ascii="Times New Roman" w:hAnsi="Times New Roman"/>
          <w:b/>
          <w:i/>
          <w:color w:val="000000" w:themeColor="text1"/>
          <w:sz w:val="24"/>
          <w:szCs w:val="24"/>
          <w:lang w:val="ru-RU"/>
        </w:rPr>
      </w:pPr>
    </w:p>
    <w:p w14:paraId="05B29C0D" w14:textId="21A976A6" w:rsidR="00554772" w:rsidRPr="00554772" w:rsidRDefault="00554772" w:rsidP="00554772">
      <w:pPr>
        <w:pStyle w:val="NoSpacing"/>
        <w:jc w:val="both"/>
        <w:rPr>
          <w:rFonts w:ascii="Times New Roman" w:hAnsi="Times New Roman"/>
          <w:bCs/>
          <w:iCs/>
          <w:color w:val="000000" w:themeColor="text1"/>
          <w:sz w:val="24"/>
          <w:szCs w:val="24"/>
          <w:lang w:val="ru-RU"/>
        </w:rPr>
      </w:pPr>
      <w:r w:rsidRPr="00554772">
        <w:rPr>
          <w:rFonts w:ascii="Times New Roman" w:hAnsi="Times New Roman"/>
          <w:b/>
          <w:i/>
          <w:color w:val="76923C" w:themeColor="accent3" w:themeShade="BF"/>
          <w:sz w:val="24"/>
          <w:szCs w:val="24"/>
          <w:lang w:val="ru-RU"/>
        </w:rPr>
        <w:t>4 день:</w:t>
      </w:r>
      <w:r w:rsidRPr="00554772">
        <w:rPr>
          <w:rFonts w:ascii="Times New Roman" w:hAnsi="Times New Roman"/>
          <w:b/>
          <w:i/>
          <w:color w:val="000000" w:themeColor="text1"/>
          <w:sz w:val="24"/>
          <w:szCs w:val="24"/>
          <w:lang w:val="ru-RU"/>
        </w:rPr>
        <w:t xml:space="preserve"> </w:t>
      </w:r>
      <w:r w:rsidRPr="00554772">
        <w:rPr>
          <w:rFonts w:ascii="Times New Roman" w:hAnsi="Times New Roman"/>
          <w:bCs/>
          <w:iCs/>
          <w:color w:val="000000" w:themeColor="text1"/>
          <w:sz w:val="24"/>
          <w:szCs w:val="24"/>
          <w:lang w:val="ru-RU"/>
        </w:rPr>
        <w:t xml:space="preserve">Завтрак в отеле.  </w:t>
      </w:r>
    </w:p>
    <w:p w14:paraId="7F7D1D65" w14:textId="4EB78C20" w:rsidR="009A0610" w:rsidRPr="009A0610" w:rsidRDefault="00554772" w:rsidP="009A0610">
      <w:pPr>
        <w:pStyle w:val="NoSpacing"/>
        <w:jc w:val="both"/>
        <w:rPr>
          <w:rFonts w:ascii="Times New Roman" w:hAnsi="Times New Roman"/>
          <w:bCs/>
          <w:iCs/>
          <w:color w:val="000000" w:themeColor="text1"/>
          <w:sz w:val="24"/>
          <w:szCs w:val="24"/>
          <w:lang w:val="ru-RU"/>
        </w:rPr>
      </w:pPr>
      <w:r w:rsidRPr="00554772">
        <w:rPr>
          <w:rFonts w:ascii="Times New Roman" w:hAnsi="Times New Roman"/>
          <w:bCs/>
          <w:iCs/>
          <w:color w:val="000000" w:themeColor="text1"/>
          <w:sz w:val="24"/>
          <w:szCs w:val="24"/>
          <w:lang w:val="ru-RU"/>
        </w:rPr>
        <w:t xml:space="preserve"> </w:t>
      </w:r>
    </w:p>
    <w:p w14:paraId="7DDDB69B"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 xml:space="preserve">Нас ждет удивительная экскурсия в солнечный край грузинского виноделия. </w:t>
      </w:r>
    </w:p>
    <w:p w14:paraId="53D4C006" w14:textId="23D77708"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Гамборский перевал, солнечная Алазанская долина, Телави - «Родина Мимино», усадьба-музей Александра Чавчавадзе,   итальянские улочки Сигнахи, длинная крепостная стена, вкус грузинских блюд и — Кахетия без этого не Кахетия — вино. Приготовьтесь любоваться, слушать, пробовать и много фотографировать!</w:t>
      </w:r>
    </w:p>
    <w:p w14:paraId="22FE7ADC" w14:textId="77777777" w:rsid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 xml:space="preserve">Продолжительность экскурсии 10 часов </w:t>
      </w:r>
    </w:p>
    <w:p w14:paraId="7F451EEB"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p>
    <w:p w14:paraId="17BBFFB9"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 xml:space="preserve">Путешествие начнется с изумительного серпантина Гамборскрго перевала. </w:t>
      </w:r>
    </w:p>
    <w:p w14:paraId="224E1FB8"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 xml:space="preserve">Прибытие в Телави - родину «Мимино». В нынешней кахетинской столице — Телави — вы окажетесь среди пышной зелени платанов и тутовых деревьев. В центральной части </w:t>
      </w:r>
      <w:r w:rsidRPr="009A0610">
        <w:rPr>
          <w:rFonts w:ascii="Times New Roman" w:hAnsi="Times New Roman"/>
          <w:bCs/>
          <w:iCs/>
          <w:color w:val="000000" w:themeColor="text1"/>
          <w:sz w:val="24"/>
          <w:szCs w:val="24"/>
          <w:lang w:val="ru-RU"/>
        </w:rPr>
        <w:lastRenderedPageBreak/>
        <w:t xml:space="preserve">мы познакомим вас с крепостью «Батонисцихе» (королевским комплексом)  и покажем знаменитый 900-летний платан, возле которого снято несколько кадров «Мимино». </w:t>
      </w:r>
    </w:p>
    <w:p w14:paraId="2A23A292"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p>
    <w:p w14:paraId="342094E1"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 xml:space="preserve">Далее прибытие в резиденцию кахетинских царей. В усадьбе древнего княжеского рода Грузии, музее Александра Чавчавадзе, вы погуляете по живописному саду, загадаете желание у особого дерева и узнаете историю семьи генерала Александра Чавчавадзе, тестя Грибоедова. </w:t>
      </w:r>
    </w:p>
    <w:p w14:paraId="60FC4D69"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p>
    <w:p w14:paraId="4A328E89"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 xml:space="preserve">Далее мы отправляемся в Сигнахи - город любви! Вино — главный бренд Кахетии. </w:t>
      </w:r>
    </w:p>
    <w:p w14:paraId="1092EBFF"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 xml:space="preserve">Потому следующая остановка винный VIP марани, где  вы узнаете о виноградной культуре нашей страны и секретах грузинского виноделия, увидите, ознакомитесь с технологиями и продегустируете несколько сортов напитка-символа Грузии. </w:t>
      </w:r>
    </w:p>
    <w:p w14:paraId="6F746163"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 xml:space="preserve">Далее вас ждет вкуснейший кахетинский обед с домашним вином, доп.  оплата на месте.  </w:t>
      </w:r>
    </w:p>
    <w:p w14:paraId="5EC9054E"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p>
    <w:p w14:paraId="60DD625E"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В очаровательном городке Сигнахи на террасах со сплетенными в клубок извилистыми улочками вы познакомитесь с историей его главной достопримечательности — старинной крепости, построенной Ираклием Вторым. Узнаете об особенностях  фортификационного сооружения, а поднявшись наверх, откроете впечатляющие пейзажи на Алазанскую долину с её виноградниками и заснеженной цепью Кавказских гор.  Конечно, не обойдем стороной тему так называемого города любви и знаменитого местного ЗАГСа.  Гид поведает историю о строении кувшина «Квеври», о традициях Грузинского застолья, об «Институте тамады».</w:t>
      </w:r>
    </w:p>
    <w:p w14:paraId="2813929B"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p>
    <w:p w14:paraId="11EC11B6"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Итог: вы откроете для себя знаменитую Кахетию, познакомитесь с её главными символами, насладитесь красотой и гостеприимством солнечного виноградного края и, даже в прохладную погоду, увезете отсюда только самые теплые воспоминания.</w:t>
      </w:r>
    </w:p>
    <w:p w14:paraId="16FBA603" w14:textId="28703EF2" w:rsidR="00554772"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Возвращение в Тбилиси.</w:t>
      </w:r>
    </w:p>
    <w:p w14:paraId="7780E17F" w14:textId="77777777" w:rsidR="009A0610" w:rsidRDefault="009A0610" w:rsidP="009A0610">
      <w:pPr>
        <w:pStyle w:val="NoSpacing"/>
        <w:jc w:val="both"/>
        <w:rPr>
          <w:rFonts w:ascii="Times New Roman" w:hAnsi="Times New Roman"/>
          <w:bCs/>
          <w:iCs/>
          <w:color w:val="000000" w:themeColor="text1"/>
          <w:sz w:val="24"/>
          <w:szCs w:val="24"/>
          <w:lang w:val="ru-RU"/>
        </w:rPr>
      </w:pPr>
    </w:p>
    <w:p w14:paraId="13758986" w14:textId="47CB8CD7" w:rsid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 xml:space="preserve">Кульминацией дня будет ужин в национальном ресторане, где вы будете наслаждаться не только вкуснейшими национальными блюдами, но и самой колоритной атмосферой, под бокальчик белого или красного вина.  </w:t>
      </w:r>
    </w:p>
    <w:p w14:paraId="448DEB39"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p>
    <w:p w14:paraId="1F299567" w14:textId="77777777" w:rsid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Возвращение в отель самостоятельное. Ночь в отеле Тбилиси.</w:t>
      </w:r>
    </w:p>
    <w:p w14:paraId="03863F1C"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p>
    <w:p w14:paraId="70DFC670" w14:textId="195551FC" w:rsid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!!!После экскурсии, по приезду в Тбилиси, водитель и гид везут вас в ресторан на ужин без заезда в отель. Просьба утром взять все необходимое для вечера с собой.</w:t>
      </w:r>
    </w:p>
    <w:p w14:paraId="330ADFB2" w14:textId="77777777" w:rsidR="009A0610" w:rsidRPr="00554772" w:rsidRDefault="009A0610" w:rsidP="009A0610">
      <w:pPr>
        <w:pStyle w:val="NoSpacing"/>
        <w:jc w:val="both"/>
        <w:rPr>
          <w:rFonts w:ascii="Times New Roman" w:hAnsi="Times New Roman"/>
          <w:b/>
          <w:i/>
          <w:color w:val="000000" w:themeColor="text1"/>
          <w:sz w:val="24"/>
          <w:szCs w:val="24"/>
          <w:lang w:val="ru-RU"/>
        </w:rPr>
      </w:pPr>
    </w:p>
    <w:p w14:paraId="2D3B9FA3" w14:textId="77777777" w:rsidR="009A0610" w:rsidRPr="009A0610" w:rsidRDefault="00554772" w:rsidP="009A0610">
      <w:pPr>
        <w:pStyle w:val="NoSpacing"/>
        <w:jc w:val="both"/>
        <w:rPr>
          <w:rFonts w:ascii="Times New Roman" w:hAnsi="Times New Roman"/>
          <w:bCs/>
          <w:iCs/>
          <w:color w:val="000000" w:themeColor="text1"/>
          <w:sz w:val="24"/>
          <w:szCs w:val="24"/>
          <w:lang w:val="ru-RU"/>
        </w:rPr>
      </w:pPr>
      <w:r w:rsidRPr="00554772">
        <w:rPr>
          <w:rFonts w:ascii="Times New Roman" w:hAnsi="Times New Roman"/>
          <w:b/>
          <w:i/>
          <w:color w:val="76923C" w:themeColor="accent3" w:themeShade="BF"/>
          <w:sz w:val="24"/>
          <w:szCs w:val="24"/>
          <w:lang w:val="ru-RU"/>
        </w:rPr>
        <w:t xml:space="preserve">5 день: </w:t>
      </w:r>
      <w:r w:rsidR="009A0610" w:rsidRPr="009A0610">
        <w:rPr>
          <w:rFonts w:ascii="Times New Roman" w:hAnsi="Times New Roman"/>
          <w:bCs/>
          <w:iCs/>
          <w:color w:val="000000" w:themeColor="text1"/>
          <w:sz w:val="24"/>
          <w:szCs w:val="24"/>
          <w:lang w:val="ru-RU"/>
        </w:rPr>
        <w:t>Завтрак в отеле. Сегодня нас ждет увлекательный и очень насыщенный день.</w:t>
      </w:r>
    </w:p>
    <w:p w14:paraId="63680E53"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p>
    <w:p w14:paraId="29FA6563" w14:textId="34625B34"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Нас ждет известный курорт Боржоми и Уплисцихе</w:t>
      </w:r>
      <w:r>
        <w:rPr>
          <w:rFonts w:ascii="Times New Roman" w:hAnsi="Times New Roman"/>
          <w:bCs/>
          <w:iCs/>
          <w:color w:val="000000" w:themeColor="text1"/>
          <w:sz w:val="24"/>
          <w:szCs w:val="24"/>
          <w:lang w:val="ru-RU"/>
        </w:rPr>
        <w:t xml:space="preserve"> </w:t>
      </w:r>
      <w:r w:rsidRPr="009A0610">
        <w:rPr>
          <w:rFonts w:ascii="Times New Roman" w:hAnsi="Times New Roman"/>
          <w:bCs/>
          <w:iCs/>
          <w:color w:val="000000" w:themeColor="text1"/>
          <w:sz w:val="24"/>
          <w:szCs w:val="24"/>
          <w:lang w:val="ru-RU"/>
        </w:rPr>
        <w:t>- пещерный город!</w:t>
      </w:r>
    </w:p>
    <w:p w14:paraId="06105BA3"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p>
    <w:p w14:paraId="3C98396F" w14:textId="3C51AFE9"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Продолжительность экскурсии 10</w:t>
      </w:r>
      <w:r>
        <w:rPr>
          <w:rFonts w:ascii="Times New Roman" w:hAnsi="Times New Roman"/>
          <w:bCs/>
          <w:iCs/>
          <w:color w:val="000000" w:themeColor="text1"/>
          <w:sz w:val="24"/>
          <w:szCs w:val="24"/>
          <w:lang w:val="ru-RU"/>
        </w:rPr>
        <w:t xml:space="preserve"> </w:t>
      </w:r>
      <w:r w:rsidRPr="009A0610">
        <w:rPr>
          <w:rFonts w:ascii="Times New Roman" w:hAnsi="Times New Roman"/>
          <w:bCs/>
          <w:iCs/>
          <w:color w:val="000000" w:themeColor="text1"/>
          <w:sz w:val="24"/>
          <w:szCs w:val="24"/>
          <w:lang w:val="ru-RU"/>
        </w:rPr>
        <w:t xml:space="preserve">часов </w:t>
      </w:r>
    </w:p>
    <w:p w14:paraId="36E01A29"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p>
    <w:p w14:paraId="4E5871A2"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 xml:space="preserve">За один день нам предстоит побывать в одном из самых живописных уголков Грузии и одном из самых значимых для понимания культуры страны. Сначала путь через живописное ущелье лежит в Боржоми: здесь вы попробуете воду-символ страны и </w:t>
      </w:r>
      <w:r w:rsidRPr="009A0610">
        <w:rPr>
          <w:rFonts w:ascii="Times New Roman" w:hAnsi="Times New Roman"/>
          <w:bCs/>
          <w:iCs/>
          <w:color w:val="000000" w:themeColor="text1"/>
          <w:sz w:val="24"/>
          <w:szCs w:val="24"/>
          <w:lang w:val="ru-RU"/>
        </w:rPr>
        <w:lastRenderedPageBreak/>
        <w:t>насладитесь пейзажами на канатной дороге. А после обратитесь к истокам Сакартвело в пещерах Уплисцихе — древнего языческого города.</w:t>
      </w:r>
    </w:p>
    <w:p w14:paraId="320C2C6B"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 xml:space="preserve">Уже по дороге вы поймете, почему Боржоми и его окрестности называют зеленым раем: по пути открываются невероятные виды лесистых гор Боржомского ущелья. Вы узнаете о нахождении минеральных источников, об археологических раскопках на этих землях и развитии города-курорта. В городском парке Боржоми полюбуетесь водопадом, услышите о грузинском Прометее и, конечно, продегустируете минеральную воду в ажурном павильоне. А после подниметесь по канатной дороге на смотровую площадку (она новая, но ретро-дизайн сохранили) — здесь ждет лучший вид на Боржоми – оплата за подъёмники в Боржоми на месте. </w:t>
      </w:r>
    </w:p>
    <w:p w14:paraId="1810D32D"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p>
    <w:p w14:paraId="588211B4"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 xml:space="preserve">После у нас будет остановка на обед. </w:t>
      </w:r>
    </w:p>
    <w:p w14:paraId="10EE149D"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 xml:space="preserve">Обед оплачивается дополнительно на месте.  </w:t>
      </w:r>
    </w:p>
    <w:p w14:paraId="189985EE"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p>
    <w:p w14:paraId="54B3CC75"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p>
    <w:p w14:paraId="10B78BE8"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В пещерном городе на берегу реки Куры вы перенесетесь в конец II — начало I тысячелетия до н.э. Знакомство с этим местом станет важным этапом в понимании грузинской культуры. Вы узнаете о жизни языческой Грузии, периодах расцвета и упадка Уплисцихе. Исследуете фрагменты высеченных в скале культовых сооружений, жилых «комнат», эллинистического театра и тронного зала, а также полюбуетесь панорамой Куры.</w:t>
      </w:r>
    </w:p>
    <w:p w14:paraId="7DF2F92E" w14:textId="6C7F103B" w:rsidR="00554772"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Возвращение в Тбилиси. Ночь в отеле.</w:t>
      </w:r>
    </w:p>
    <w:p w14:paraId="5CAEAE52" w14:textId="77777777" w:rsidR="009A0610" w:rsidRPr="00554772" w:rsidRDefault="009A0610" w:rsidP="009A0610">
      <w:pPr>
        <w:pStyle w:val="NoSpacing"/>
        <w:jc w:val="both"/>
        <w:rPr>
          <w:rFonts w:ascii="Times New Roman" w:hAnsi="Times New Roman"/>
          <w:b/>
          <w:i/>
          <w:color w:val="000000" w:themeColor="text1"/>
          <w:sz w:val="24"/>
          <w:szCs w:val="24"/>
          <w:lang w:val="ru-RU"/>
        </w:rPr>
      </w:pPr>
    </w:p>
    <w:p w14:paraId="3C82F086" w14:textId="77777777" w:rsidR="009A0610" w:rsidRPr="009A0610" w:rsidRDefault="00554772" w:rsidP="009A0610">
      <w:pPr>
        <w:pStyle w:val="NoSpacing"/>
        <w:jc w:val="both"/>
        <w:rPr>
          <w:rFonts w:ascii="Times New Roman" w:hAnsi="Times New Roman"/>
          <w:bCs/>
          <w:iCs/>
          <w:color w:val="000000" w:themeColor="text1"/>
          <w:sz w:val="24"/>
          <w:szCs w:val="24"/>
          <w:lang w:val="ru-RU"/>
        </w:rPr>
      </w:pPr>
      <w:r w:rsidRPr="00554772">
        <w:rPr>
          <w:rFonts w:ascii="Times New Roman" w:hAnsi="Times New Roman"/>
          <w:b/>
          <w:i/>
          <w:color w:val="76923C" w:themeColor="accent3" w:themeShade="BF"/>
          <w:sz w:val="24"/>
          <w:szCs w:val="24"/>
          <w:lang w:val="ru-RU"/>
        </w:rPr>
        <w:t xml:space="preserve">6 день: </w:t>
      </w:r>
      <w:r w:rsidR="009A0610" w:rsidRPr="009A0610">
        <w:rPr>
          <w:rFonts w:ascii="Times New Roman" w:hAnsi="Times New Roman"/>
          <w:bCs/>
          <w:iCs/>
          <w:color w:val="000000" w:themeColor="text1"/>
          <w:sz w:val="24"/>
          <w:szCs w:val="24"/>
          <w:lang w:val="ru-RU"/>
        </w:rPr>
        <w:t xml:space="preserve">Завтрак в отеле.  </w:t>
      </w:r>
    </w:p>
    <w:p w14:paraId="065207BF"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Свободный день или умопомрачительное путешествие.</w:t>
      </w:r>
    </w:p>
    <w:p w14:paraId="13FFCD4E"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Если второе, тогда вас ждет захватывающее путешествие в удивительное место!</w:t>
      </w:r>
    </w:p>
    <w:p w14:paraId="5773F589"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p>
    <w:p w14:paraId="169F7E8F" w14:textId="77777777" w:rsidR="009A0610" w:rsidRPr="002736FA" w:rsidRDefault="009A0610" w:rsidP="009A0610">
      <w:pPr>
        <w:pStyle w:val="NoSpacing"/>
        <w:jc w:val="both"/>
        <w:rPr>
          <w:rFonts w:ascii="Times New Roman" w:hAnsi="Times New Roman"/>
          <w:b/>
          <w:iCs/>
          <w:color w:val="000000" w:themeColor="text1"/>
          <w:sz w:val="24"/>
          <w:szCs w:val="24"/>
          <w:lang w:val="ru-RU"/>
        </w:rPr>
      </w:pPr>
      <w:r w:rsidRPr="002736FA">
        <w:rPr>
          <w:rFonts w:ascii="Times New Roman" w:hAnsi="Times New Roman"/>
          <w:b/>
          <w:iCs/>
          <w:color w:val="000000" w:themeColor="text1"/>
          <w:sz w:val="24"/>
          <w:szCs w:val="24"/>
          <w:lang w:val="ru-RU"/>
        </w:rPr>
        <w:t>Квемо-Картли: неизведанные окрестности Тбилиси</w:t>
      </w:r>
    </w:p>
    <w:p w14:paraId="7FC6FC1A"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Маршрут: Тбилиси – Каньон Цалка – Озеро Паравани – Пока – Тбилиси</w:t>
      </w:r>
    </w:p>
    <w:p w14:paraId="0FC26E94"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p>
    <w:p w14:paraId="3118E46E"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Продолжительность экскурсии 8 часов</w:t>
      </w:r>
    </w:p>
    <w:p w14:paraId="23002070"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p>
    <w:p w14:paraId="56E91F4F" w14:textId="0E39A92E" w:rsidR="009A0610" w:rsidRPr="009A0610" w:rsidRDefault="002736FA" w:rsidP="009A0610">
      <w:pPr>
        <w:pStyle w:val="NoSpacing"/>
        <w:jc w:val="both"/>
        <w:rPr>
          <w:rFonts w:ascii="Times New Roman" w:hAnsi="Times New Roman"/>
          <w:bCs/>
          <w:iCs/>
          <w:color w:val="000000" w:themeColor="text1"/>
          <w:sz w:val="24"/>
          <w:szCs w:val="24"/>
          <w:lang w:val="ru-RU"/>
        </w:rPr>
      </w:pPr>
      <w:r>
        <w:rPr>
          <w:rFonts w:ascii="Times New Roman" w:hAnsi="Times New Roman"/>
          <w:bCs/>
          <w:iCs/>
          <w:color w:val="000000" w:themeColor="text1"/>
          <w:sz w:val="24"/>
          <w:szCs w:val="24"/>
          <w:lang w:val="ru-RU"/>
        </w:rPr>
        <w:t>Э</w:t>
      </w:r>
      <w:r w:rsidR="009A0610" w:rsidRPr="009A0610">
        <w:rPr>
          <w:rFonts w:ascii="Times New Roman" w:hAnsi="Times New Roman"/>
          <w:bCs/>
          <w:iCs/>
          <w:color w:val="000000" w:themeColor="text1"/>
          <w:sz w:val="24"/>
          <w:szCs w:val="24"/>
          <w:lang w:val="ru-RU"/>
        </w:rPr>
        <w:t>то 8е чудо света - уникальный стеклянный мост был открыт 14.06.2022</w:t>
      </w:r>
    </w:p>
    <w:p w14:paraId="4863037F" w14:textId="551BF6D1"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 xml:space="preserve">Мы отправимся в путь в 9:00. Каньон располагается в 100 км к западу от Тбилиси. Высота каньона составляет 1100-1500 метров, а длина-8 км. </w:t>
      </w:r>
    </w:p>
    <w:p w14:paraId="198A0B43"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p>
    <w:p w14:paraId="5FDEC0EF"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 xml:space="preserve">Горная хорошо протоптанная тропа длиною в 1,5 км приведёт нас вниз к водопадам (30-45 минут несложной горной прогулки). </w:t>
      </w:r>
    </w:p>
    <w:p w14:paraId="7F9C887B"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p>
    <w:p w14:paraId="332CD9F6"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Вы окажетесь в изумительном по красоте ущелье Дашбаши, где каскадом, разбитый на десятки потоков, стекает водопад.  Этот каскад водопадов, даже назвали «Плачущей Стеной».  Водоросли и поросшие мхом уступы придают воде изумрудный цвет. А ветерок, поднимаемый горной рекой, дарит свежесть. Вы подойдёте к водопаду, полюбуетесь этим нерукотворным чудом и сделаете памятные фотографии на фоне потока и великанов-камней, разбросанных по округе.</w:t>
      </w:r>
    </w:p>
    <w:p w14:paraId="5AB26ED5"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p>
    <w:p w14:paraId="0A52D1A0"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lastRenderedPageBreak/>
        <w:t xml:space="preserve">Подниматься назад будет немного сложнее. </w:t>
      </w:r>
    </w:p>
    <w:p w14:paraId="26409E59"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p>
    <w:p w14:paraId="18079127"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Затем тропа пойдёт вдоль горной речки Храми и будет пролегать по большим и малым камням. Удобная и крепкая обувь будет хорошей подмогой в походе.</w:t>
      </w:r>
    </w:p>
    <w:p w14:paraId="75585051"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Насладившись природой Дашбаши, мы вернёмся к нашему транспорту и продолжим исследовать красоты Джавахетии. Мы проедем вдоль озера Цалка и озера Паравани, самого большого высокогорного озера Грузии. Из-за суровых зим и частых ветров равнины Джавахетии могут показаться негостеприимными. Однако сердца людей, проживающих в этом краю, полны радушия. Мы остановимся у монастыря Пока, возле которого крестница Грузии Святая Нино провела ночь на своём пути в Мцхету. Монахини монастыря Пока сами производят шоколад, сыры, варенья, ликёры и настойки, мёд, хлеб, свечи и другие сувениры и сладости, которыми можно подкрепиться в дороге и порадовать близких дома.</w:t>
      </w:r>
    </w:p>
    <w:p w14:paraId="580E3ABF" w14:textId="77777777" w:rsid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Мы вернёмся в Тбилиси, проехав вдоль озера Паравани ещё раз. По пути мы собьёмся со счета, делая фотографии этого необычного по своей природе региона Грузии.</w:t>
      </w:r>
    </w:p>
    <w:p w14:paraId="0C299EDC" w14:textId="77777777" w:rsidR="002736FA" w:rsidRPr="009A0610" w:rsidRDefault="002736FA" w:rsidP="009A0610">
      <w:pPr>
        <w:pStyle w:val="NoSpacing"/>
        <w:jc w:val="both"/>
        <w:rPr>
          <w:rFonts w:ascii="Times New Roman" w:hAnsi="Times New Roman"/>
          <w:bCs/>
          <w:iCs/>
          <w:color w:val="000000" w:themeColor="text1"/>
          <w:sz w:val="24"/>
          <w:szCs w:val="24"/>
          <w:lang w:val="ru-RU"/>
        </w:rPr>
      </w:pPr>
    </w:p>
    <w:p w14:paraId="34F08D06" w14:textId="77777777" w:rsid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 xml:space="preserve">Свободный вечер. Ночь в отеле Тбилиси. </w:t>
      </w:r>
    </w:p>
    <w:p w14:paraId="69A4D085" w14:textId="77777777" w:rsidR="002736FA" w:rsidRPr="009A0610" w:rsidRDefault="002736FA" w:rsidP="009A0610">
      <w:pPr>
        <w:pStyle w:val="NoSpacing"/>
        <w:jc w:val="both"/>
        <w:rPr>
          <w:rFonts w:ascii="Times New Roman" w:hAnsi="Times New Roman"/>
          <w:bCs/>
          <w:iCs/>
          <w:color w:val="000000" w:themeColor="text1"/>
          <w:sz w:val="24"/>
          <w:szCs w:val="24"/>
          <w:lang w:val="ru-RU"/>
        </w:rPr>
      </w:pPr>
    </w:p>
    <w:p w14:paraId="739F86CC" w14:textId="0B5EFEA4" w:rsidR="00554772" w:rsidRPr="00554772" w:rsidRDefault="009A0610" w:rsidP="009A0610">
      <w:pPr>
        <w:pStyle w:val="NoSpacing"/>
        <w:jc w:val="both"/>
        <w:rPr>
          <w:rFonts w:ascii="Times New Roman" w:hAnsi="Times New Roman"/>
          <w:b/>
          <w:i/>
          <w:color w:val="000000" w:themeColor="text1"/>
          <w:sz w:val="24"/>
          <w:szCs w:val="24"/>
          <w:lang w:val="ru-RU"/>
        </w:rPr>
      </w:pPr>
      <w:r w:rsidRPr="009A0610">
        <w:rPr>
          <w:rFonts w:ascii="Times New Roman" w:hAnsi="Times New Roman"/>
          <w:bCs/>
          <w:iCs/>
          <w:color w:val="000000" w:themeColor="text1"/>
          <w:sz w:val="24"/>
          <w:szCs w:val="24"/>
          <w:lang w:val="ru-RU"/>
        </w:rPr>
        <w:t>Р.S.Продолжительность похода: ~90 минут (уровень сложности: лёгкий)</w:t>
      </w:r>
    </w:p>
    <w:p w14:paraId="4A032ACF" w14:textId="77777777" w:rsidR="00554772" w:rsidRPr="00554772" w:rsidRDefault="00554772" w:rsidP="00554772">
      <w:pPr>
        <w:pStyle w:val="NoSpacing"/>
        <w:jc w:val="both"/>
        <w:rPr>
          <w:rFonts w:ascii="Times New Roman" w:hAnsi="Times New Roman"/>
          <w:b/>
          <w:i/>
          <w:color w:val="000000" w:themeColor="text1"/>
          <w:sz w:val="24"/>
          <w:szCs w:val="24"/>
          <w:lang w:val="ru-RU"/>
        </w:rPr>
      </w:pPr>
    </w:p>
    <w:p w14:paraId="087CC513" w14:textId="77777777" w:rsidR="002736FA" w:rsidRDefault="00554772" w:rsidP="002736FA">
      <w:pPr>
        <w:pStyle w:val="NoSpacing"/>
        <w:jc w:val="both"/>
        <w:rPr>
          <w:rFonts w:ascii="Times New Roman" w:hAnsi="Times New Roman"/>
          <w:bCs/>
          <w:iCs/>
          <w:color w:val="000000" w:themeColor="text1"/>
          <w:sz w:val="24"/>
          <w:szCs w:val="24"/>
          <w:lang w:val="ru-RU"/>
        </w:rPr>
      </w:pPr>
      <w:r w:rsidRPr="00554772">
        <w:rPr>
          <w:rFonts w:ascii="Times New Roman" w:hAnsi="Times New Roman"/>
          <w:b/>
          <w:i/>
          <w:color w:val="76923C" w:themeColor="accent3" w:themeShade="BF"/>
          <w:sz w:val="24"/>
          <w:szCs w:val="24"/>
          <w:lang w:val="ru-RU"/>
        </w:rPr>
        <w:t xml:space="preserve">7 день: </w:t>
      </w:r>
      <w:r w:rsidR="002736FA" w:rsidRPr="002736FA">
        <w:rPr>
          <w:rFonts w:ascii="Times New Roman" w:hAnsi="Times New Roman"/>
          <w:bCs/>
          <w:iCs/>
          <w:color w:val="000000" w:themeColor="text1"/>
          <w:sz w:val="24"/>
          <w:szCs w:val="24"/>
          <w:lang w:val="ru-RU"/>
        </w:rPr>
        <w:t xml:space="preserve">Завтрак в отеле.  Свободный день. </w:t>
      </w:r>
    </w:p>
    <w:p w14:paraId="1E39D40A" w14:textId="77777777" w:rsidR="002736FA" w:rsidRPr="002736FA" w:rsidRDefault="002736FA" w:rsidP="002736FA">
      <w:pPr>
        <w:pStyle w:val="NoSpacing"/>
        <w:jc w:val="both"/>
        <w:rPr>
          <w:rFonts w:ascii="Times New Roman" w:hAnsi="Times New Roman"/>
          <w:bCs/>
          <w:iCs/>
          <w:color w:val="000000" w:themeColor="text1"/>
          <w:sz w:val="24"/>
          <w:szCs w:val="24"/>
          <w:lang w:val="ru-RU"/>
        </w:rPr>
      </w:pPr>
    </w:p>
    <w:p w14:paraId="35A113DD" w14:textId="77777777" w:rsidR="002736FA" w:rsidRPr="002736FA" w:rsidRDefault="002736FA" w:rsidP="002736FA">
      <w:pPr>
        <w:pStyle w:val="NoSpacing"/>
        <w:jc w:val="both"/>
        <w:rPr>
          <w:rFonts w:ascii="Times New Roman" w:hAnsi="Times New Roman"/>
          <w:bCs/>
          <w:iCs/>
          <w:color w:val="000000" w:themeColor="text1"/>
          <w:sz w:val="24"/>
          <w:szCs w:val="24"/>
          <w:lang w:val="ru-RU"/>
        </w:rPr>
      </w:pPr>
      <w:r w:rsidRPr="002736FA">
        <w:rPr>
          <w:rFonts w:ascii="Times New Roman" w:hAnsi="Times New Roman"/>
          <w:bCs/>
          <w:iCs/>
          <w:color w:val="000000" w:themeColor="text1"/>
          <w:sz w:val="24"/>
          <w:szCs w:val="24"/>
          <w:lang w:val="ru-RU"/>
        </w:rPr>
        <w:t xml:space="preserve">Факультативно на выбор предлагаем рассмотреть такие экскурсии, как: </w:t>
      </w:r>
    </w:p>
    <w:p w14:paraId="7F83D455" w14:textId="77777777" w:rsidR="002736FA" w:rsidRPr="002736FA" w:rsidRDefault="002736FA" w:rsidP="002736FA">
      <w:pPr>
        <w:pStyle w:val="NoSpacing"/>
        <w:jc w:val="both"/>
        <w:rPr>
          <w:rFonts w:ascii="Times New Roman" w:hAnsi="Times New Roman"/>
          <w:bCs/>
          <w:iCs/>
          <w:color w:val="000000" w:themeColor="text1"/>
          <w:sz w:val="24"/>
          <w:szCs w:val="24"/>
          <w:lang w:val="ru-RU"/>
        </w:rPr>
      </w:pPr>
      <w:r w:rsidRPr="002736FA">
        <w:rPr>
          <w:rFonts w:ascii="Times New Roman" w:hAnsi="Times New Roman"/>
          <w:bCs/>
          <w:iCs/>
          <w:color w:val="000000" w:themeColor="text1"/>
          <w:sz w:val="24"/>
          <w:szCs w:val="24"/>
          <w:lang w:val="ru-RU"/>
        </w:rPr>
        <w:t>1. Каньон Дашбаши</w:t>
      </w:r>
    </w:p>
    <w:p w14:paraId="7F75B2EB" w14:textId="77777777" w:rsidR="002736FA" w:rsidRPr="002736FA" w:rsidRDefault="002736FA" w:rsidP="002736FA">
      <w:pPr>
        <w:pStyle w:val="NoSpacing"/>
        <w:jc w:val="both"/>
        <w:rPr>
          <w:rFonts w:ascii="Times New Roman" w:hAnsi="Times New Roman"/>
          <w:bCs/>
          <w:iCs/>
          <w:color w:val="000000" w:themeColor="text1"/>
          <w:sz w:val="24"/>
          <w:szCs w:val="24"/>
          <w:lang w:val="ru-RU"/>
        </w:rPr>
      </w:pPr>
      <w:r w:rsidRPr="002736FA">
        <w:rPr>
          <w:rFonts w:ascii="Times New Roman" w:hAnsi="Times New Roman"/>
          <w:bCs/>
          <w:iCs/>
          <w:color w:val="000000" w:themeColor="text1"/>
          <w:sz w:val="24"/>
          <w:szCs w:val="24"/>
          <w:lang w:val="ru-RU"/>
        </w:rPr>
        <w:t xml:space="preserve">2. Фотосессия с профессиональным фотографом (инста-локации в Тбилиси) </w:t>
      </w:r>
    </w:p>
    <w:p w14:paraId="615DCCE4" w14:textId="77777777" w:rsidR="002736FA" w:rsidRPr="002736FA" w:rsidRDefault="002736FA" w:rsidP="002736FA">
      <w:pPr>
        <w:pStyle w:val="NoSpacing"/>
        <w:jc w:val="both"/>
        <w:rPr>
          <w:rFonts w:ascii="Times New Roman" w:hAnsi="Times New Roman"/>
          <w:bCs/>
          <w:iCs/>
          <w:color w:val="000000" w:themeColor="text1"/>
          <w:sz w:val="24"/>
          <w:szCs w:val="24"/>
          <w:lang w:val="ru-RU"/>
        </w:rPr>
      </w:pPr>
      <w:r w:rsidRPr="002736FA">
        <w:rPr>
          <w:rFonts w:ascii="Times New Roman" w:hAnsi="Times New Roman"/>
          <w:bCs/>
          <w:iCs/>
          <w:color w:val="000000" w:themeColor="text1"/>
          <w:sz w:val="24"/>
          <w:szCs w:val="24"/>
          <w:lang w:val="ru-RU"/>
        </w:rPr>
        <w:t xml:space="preserve">3. Вечерний (ночной) таинственный Тбилиси . </w:t>
      </w:r>
    </w:p>
    <w:p w14:paraId="668A39D7" w14:textId="77777777" w:rsidR="002736FA" w:rsidRPr="002736FA" w:rsidRDefault="002736FA" w:rsidP="002736FA">
      <w:pPr>
        <w:pStyle w:val="NoSpacing"/>
        <w:jc w:val="both"/>
        <w:rPr>
          <w:rFonts w:ascii="Times New Roman" w:hAnsi="Times New Roman"/>
          <w:bCs/>
          <w:iCs/>
          <w:color w:val="000000" w:themeColor="text1"/>
          <w:sz w:val="24"/>
          <w:szCs w:val="24"/>
          <w:lang w:val="ru-RU"/>
        </w:rPr>
      </w:pPr>
      <w:r w:rsidRPr="002736FA">
        <w:rPr>
          <w:rFonts w:ascii="Times New Roman" w:hAnsi="Times New Roman"/>
          <w:bCs/>
          <w:iCs/>
          <w:color w:val="000000" w:themeColor="text1"/>
          <w:sz w:val="24"/>
          <w:szCs w:val="24"/>
          <w:lang w:val="ru-RU"/>
        </w:rPr>
        <w:t xml:space="preserve">4. Экскурсия в Гори( музей Сталина)  и Бакуриани </w:t>
      </w:r>
    </w:p>
    <w:p w14:paraId="5FD9E656" w14:textId="77777777" w:rsidR="002736FA" w:rsidRPr="002736FA" w:rsidRDefault="002736FA" w:rsidP="002736FA">
      <w:pPr>
        <w:pStyle w:val="NoSpacing"/>
        <w:jc w:val="both"/>
        <w:rPr>
          <w:rFonts w:ascii="Times New Roman" w:hAnsi="Times New Roman"/>
          <w:bCs/>
          <w:iCs/>
          <w:color w:val="000000" w:themeColor="text1"/>
          <w:sz w:val="24"/>
          <w:szCs w:val="24"/>
          <w:lang w:val="ru-RU"/>
        </w:rPr>
      </w:pPr>
      <w:r w:rsidRPr="002736FA">
        <w:rPr>
          <w:rFonts w:ascii="Times New Roman" w:hAnsi="Times New Roman"/>
          <w:bCs/>
          <w:iCs/>
          <w:color w:val="000000" w:themeColor="text1"/>
          <w:sz w:val="24"/>
          <w:szCs w:val="24"/>
          <w:lang w:val="ru-RU"/>
        </w:rPr>
        <w:t xml:space="preserve">5. Вардзия и крепость Рабат </w:t>
      </w:r>
    </w:p>
    <w:p w14:paraId="45666D66" w14:textId="77777777" w:rsidR="002736FA" w:rsidRPr="002736FA" w:rsidRDefault="002736FA" w:rsidP="002736FA">
      <w:pPr>
        <w:pStyle w:val="NoSpacing"/>
        <w:jc w:val="both"/>
        <w:rPr>
          <w:rFonts w:ascii="Times New Roman" w:hAnsi="Times New Roman"/>
          <w:bCs/>
          <w:iCs/>
          <w:color w:val="000000" w:themeColor="text1"/>
          <w:sz w:val="24"/>
          <w:szCs w:val="24"/>
          <w:lang w:val="ru-RU"/>
        </w:rPr>
      </w:pPr>
      <w:r w:rsidRPr="002736FA">
        <w:rPr>
          <w:rFonts w:ascii="Times New Roman" w:hAnsi="Times New Roman"/>
          <w:bCs/>
          <w:iCs/>
          <w:color w:val="000000" w:themeColor="text1"/>
          <w:sz w:val="24"/>
          <w:szCs w:val="24"/>
          <w:lang w:val="ru-RU"/>
        </w:rPr>
        <w:t xml:space="preserve">6. Каньон Мартвили </w:t>
      </w:r>
    </w:p>
    <w:p w14:paraId="057FBB13" w14:textId="77777777" w:rsidR="002736FA" w:rsidRPr="002736FA" w:rsidRDefault="002736FA" w:rsidP="002736FA">
      <w:pPr>
        <w:pStyle w:val="NoSpacing"/>
        <w:jc w:val="both"/>
        <w:rPr>
          <w:rFonts w:ascii="Times New Roman" w:hAnsi="Times New Roman"/>
          <w:bCs/>
          <w:iCs/>
          <w:color w:val="000000" w:themeColor="text1"/>
          <w:sz w:val="24"/>
          <w:szCs w:val="24"/>
          <w:lang w:val="ru-RU"/>
        </w:rPr>
      </w:pPr>
      <w:r w:rsidRPr="002736FA">
        <w:rPr>
          <w:rFonts w:ascii="Times New Roman" w:hAnsi="Times New Roman"/>
          <w:bCs/>
          <w:iCs/>
          <w:color w:val="000000" w:themeColor="text1"/>
          <w:sz w:val="24"/>
          <w:szCs w:val="24"/>
          <w:lang w:val="ru-RU"/>
        </w:rPr>
        <w:t xml:space="preserve">7. Шопинг тур в Тбилиси </w:t>
      </w:r>
    </w:p>
    <w:p w14:paraId="51132CBB" w14:textId="1038734A" w:rsidR="00554772" w:rsidRDefault="002736FA" w:rsidP="002736FA">
      <w:pPr>
        <w:pStyle w:val="NoSpacing"/>
        <w:jc w:val="both"/>
        <w:rPr>
          <w:rFonts w:ascii="Times New Roman" w:hAnsi="Times New Roman"/>
          <w:bCs/>
          <w:iCs/>
          <w:color w:val="000000" w:themeColor="text1"/>
          <w:sz w:val="24"/>
          <w:szCs w:val="24"/>
          <w:lang w:val="ru-RU"/>
        </w:rPr>
      </w:pPr>
      <w:r w:rsidRPr="002736FA">
        <w:rPr>
          <w:rFonts w:ascii="Times New Roman" w:hAnsi="Times New Roman"/>
          <w:bCs/>
          <w:iCs/>
          <w:color w:val="000000" w:themeColor="text1"/>
          <w:sz w:val="24"/>
          <w:szCs w:val="24"/>
          <w:lang w:val="ru-RU"/>
        </w:rPr>
        <w:t>Ночь в отеле в Тбилиси.</w:t>
      </w:r>
    </w:p>
    <w:p w14:paraId="00DA340B" w14:textId="77777777" w:rsidR="002736FA" w:rsidRPr="00554772" w:rsidRDefault="002736FA" w:rsidP="002736FA">
      <w:pPr>
        <w:pStyle w:val="NoSpacing"/>
        <w:jc w:val="both"/>
        <w:rPr>
          <w:rFonts w:ascii="Times New Roman" w:hAnsi="Times New Roman"/>
          <w:b/>
          <w:i/>
          <w:color w:val="000000" w:themeColor="text1"/>
          <w:sz w:val="24"/>
          <w:szCs w:val="24"/>
          <w:lang w:val="ru-RU"/>
        </w:rPr>
      </w:pPr>
    </w:p>
    <w:p w14:paraId="67A7F073" w14:textId="77777777" w:rsidR="00554772" w:rsidRPr="00554772" w:rsidRDefault="00554772" w:rsidP="00554772">
      <w:pPr>
        <w:pStyle w:val="NoSpacing"/>
        <w:jc w:val="both"/>
        <w:rPr>
          <w:rFonts w:ascii="Times New Roman" w:hAnsi="Times New Roman"/>
          <w:bCs/>
          <w:iCs/>
          <w:color w:val="000000" w:themeColor="text1"/>
          <w:sz w:val="24"/>
          <w:szCs w:val="24"/>
          <w:lang w:val="ru-RU"/>
        </w:rPr>
      </w:pPr>
      <w:r w:rsidRPr="00554772">
        <w:rPr>
          <w:rFonts w:ascii="Times New Roman" w:hAnsi="Times New Roman"/>
          <w:b/>
          <w:i/>
          <w:color w:val="76923C" w:themeColor="accent3" w:themeShade="BF"/>
          <w:sz w:val="24"/>
          <w:szCs w:val="24"/>
          <w:lang w:val="ru-RU"/>
        </w:rPr>
        <w:t xml:space="preserve">8 день: </w:t>
      </w:r>
      <w:r w:rsidRPr="00554772">
        <w:rPr>
          <w:rFonts w:ascii="Times New Roman" w:hAnsi="Times New Roman"/>
          <w:bCs/>
          <w:iCs/>
          <w:color w:val="000000" w:themeColor="text1"/>
          <w:sz w:val="24"/>
          <w:szCs w:val="24"/>
          <w:lang w:val="ru-RU"/>
        </w:rPr>
        <w:t xml:space="preserve">Завтрак в отеле. Трансфер в аэропорт Тбилиси. </w:t>
      </w:r>
    </w:p>
    <w:p w14:paraId="30C068E9" w14:textId="77777777" w:rsidR="00554772" w:rsidRPr="00554772" w:rsidRDefault="00554772" w:rsidP="00554772">
      <w:pPr>
        <w:pStyle w:val="NoSpacing"/>
        <w:jc w:val="both"/>
        <w:rPr>
          <w:rFonts w:ascii="Times New Roman" w:hAnsi="Times New Roman"/>
          <w:bCs/>
          <w:iCs/>
          <w:color w:val="000000" w:themeColor="text1"/>
          <w:sz w:val="24"/>
          <w:szCs w:val="24"/>
          <w:lang w:val="ru-RU"/>
        </w:rPr>
      </w:pPr>
      <w:r w:rsidRPr="00554772">
        <w:rPr>
          <w:rFonts w:ascii="Times New Roman" w:hAnsi="Times New Roman"/>
          <w:bCs/>
          <w:iCs/>
          <w:color w:val="000000" w:themeColor="text1"/>
          <w:sz w:val="24"/>
          <w:szCs w:val="24"/>
          <w:lang w:val="ru-RU"/>
        </w:rPr>
        <w:t xml:space="preserve">Завершение обслуживания. Счастливое возвращение на Родину. </w:t>
      </w:r>
    </w:p>
    <w:p w14:paraId="60857328" w14:textId="77777777" w:rsidR="00554772" w:rsidRPr="009126C5" w:rsidRDefault="00554772" w:rsidP="00554772">
      <w:pPr>
        <w:pStyle w:val="NoSpacing"/>
        <w:jc w:val="both"/>
        <w:rPr>
          <w:rFonts w:ascii="Times New Roman" w:hAnsi="Times New Roman"/>
          <w:bCs/>
          <w:iCs/>
          <w:color w:val="76923C" w:themeColor="accent3" w:themeShade="BF"/>
          <w:sz w:val="24"/>
          <w:szCs w:val="24"/>
          <w:lang w:val="ru-RU"/>
        </w:rPr>
      </w:pPr>
    </w:p>
    <w:p w14:paraId="11A5D128" w14:textId="77777777" w:rsidR="00554772" w:rsidRPr="009126C5" w:rsidRDefault="00554772" w:rsidP="00554772">
      <w:pPr>
        <w:pStyle w:val="NoSpacing"/>
        <w:jc w:val="both"/>
        <w:rPr>
          <w:rFonts w:ascii="Times New Roman" w:hAnsi="Times New Roman"/>
          <w:b/>
          <w:iCs/>
          <w:color w:val="76923C" w:themeColor="accent3" w:themeShade="BF"/>
          <w:sz w:val="24"/>
          <w:szCs w:val="24"/>
          <w:lang w:val="ru-RU"/>
        </w:rPr>
      </w:pPr>
      <w:r w:rsidRPr="009126C5">
        <w:rPr>
          <w:rFonts w:ascii="Times New Roman" w:hAnsi="Times New Roman"/>
          <w:b/>
          <w:iCs/>
          <w:color w:val="76923C" w:themeColor="accent3" w:themeShade="BF"/>
          <w:sz w:val="24"/>
          <w:szCs w:val="24"/>
          <w:lang w:val="ru-RU"/>
        </w:rPr>
        <w:t>В стоимость тура входит:</w:t>
      </w:r>
    </w:p>
    <w:p w14:paraId="6A2226DB" w14:textId="77777777" w:rsidR="002736FA" w:rsidRPr="002736FA" w:rsidRDefault="002736FA" w:rsidP="002736FA">
      <w:pPr>
        <w:pStyle w:val="NoSpacing"/>
        <w:numPr>
          <w:ilvl w:val="0"/>
          <w:numId w:val="11"/>
        </w:numPr>
        <w:rPr>
          <w:rFonts w:ascii="Times New Roman" w:hAnsi="Times New Roman"/>
          <w:iCs/>
          <w:sz w:val="24"/>
          <w:szCs w:val="24"/>
          <w:lang w:val="ru-RU"/>
        </w:rPr>
      </w:pPr>
      <w:r w:rsidRPr="002736FA">
        <w:rPr>
          <w:rFonts w:ascii="Times New Roman" w:hAnsi="Times New Roman"/>
          <w:iCs/>
          <w:sz w:val="24"/>
          <w:szCs w:val="24"/>
          <w:lang w:val="ru-RU"/>
        </w:rPr>
        <w:t>Встреча и проводы в аэропорт под все авиа перелеты без доплат (только в даты тура)</w:t>
      </w:r>
    </w:p>
    <w:p w14:paraId="3B39816A" w14:textId="77777777" w:rsidR="002736FA" w:rsidRPr="002736FA" w:rsidRDefault="002736FA" w:rsidP="002736FA">
      <w:pPr>
        <w:pStyle w:val="NoSpacing"/>
        <w:numPr>
          <w:ilvl w:val="0"/>
          <w:numId w:val="11"/>
        </w:numPr>
        <w:rPr>
          <w:rFonts w:ascii="Times New Roman" w:hAnsi="Times New Roman"/>
          <w:iCs/>
          <w:sz w:val="24"/>
          <w:szCs w:val="24"/>
        </w:rPr>
      </w:pPr>
      <w:r w:rsidRPr="002736FA">
        <w:rPr>
          <w:rFonts w:ascii="Times New Roman" w:hAnsi="Times New Roman"/>
          <w:iCs/>
          <w:sz w:val="24"/>
          <w:szCs w:val="24"/>
        </w:rPr>
        <w:t>Весь трансфер в период тура</w:t>
      </w:r>
    </w:p>
    <w:p w14:paraId="2826A1E4" w14:textId="285F4E18" w:rsidR="002736FA" w:rsidRPr="002736FA" w:rsidRDefault="002736FA" w:rsidP="002736FA">
      <w:pPr>
        <w:pStyle w:val="NoSpacing"/>
        <w:numPr>
          <w:ilvl w:val="0"/>
          <w:numId w:val="11"/>
        </w:numPr>
        <w:rPr>
          <w:rFonts w:ascii="Times New Roman" w:hAnsi="Times New Roman"/>
          <w:iCs/>
          <w:sz w:val="24"/>
          <w:szCs w:val="24"/>
          <w:lang w:val="ru-RU"/>
        </w:rPr>
      </w:pPr>
      <w:r w:rsidRPr="002736FA">
        <w:rPr>
          <w:rFonts w:ascii="Times New Roman" w:hAnsi="Times New Roman"/>
          <w:iCs/>
          <w:sz w:val="24"/>
          <w:szCs w:val="24"/>
          <w:lang w:val="ru-RU"/>
        </w:rPr>
        <w:t>Проживание в выбранном вами отеле – 7</w:t>
      </w:r>
      <w:r>
        <w:rPr>
          <w:rFonts w:ascii="Times New Roman" w:hAnsi="Times New Roman"/>
          <w:iCs/>
          <w:sz w:val="24"/>
          <w:szCs w:val="24"/>
          <w:lang w:val="ru-RU"/>
        </w:rPr>
        <w:t xml:space="preserve"> </w:t>
      </w:r>
      <w:r w:rsidRPr="002736FA">
        <w:rPr>
          <w:rFonts w:ascii="Times New Roman" w:hAnsi="Times New Roman"/>
          <w:iCs/>
          <w:sz w:val="24"/>
          <w:szCs w:val="24"/>
          <w:lang w:val="ru-RU"/>
        </w:rPr>
        <w:t xml:space="preserve">ночей </w:t>
      </w:r>
    </w:p>
    <w:p w14:paraId="6D1D6E42" w14:textId="77777777" w:rsidR="002736FA" w:rsidRPr="002736FA" w:rsidRDefault="002736FA" w:rsidP="002736FA">
      <w:pPr>
        <w:pStyle w:val="NoSpacing"/>
        <w:numPr>
          <w:ilvl w:val="0"/>
          <w:numId w:val="11"/>
        </w:numPr>
        <w:rPr>
          <w:rFonts w:ascii="Times New Roman" w:hAnsi="Times New Roman"/>
          <w:iCs/>
          <w:sz w:val="24"/>
          <w:szCs w:val="24"/>
          <w:lang w:val="ru-RU"/>
        </w:rPr>
      </w:pPr>
      <w:r w:rsidRPr="002736FA">
        <w:rPr>
          <w:rFonts w:ascii="Times New Roman" w:hAnsi="Times New Roman"/>
          <w:iCs/>
          <w:sz w:val="24"/>
          <w:szCs w:val="24"/>
          <w:lang w:val="ru-RU"/>
        </w:rPr>
        <w:t>Питание: каждый день завтраки в отеле</w:t>
      </w:r>
    </w:p>
    <w:p w14:paraId="1D1BD04A" w14:textId="1A8BA93B" w:rsidR="002736FA" w:rsidRPr="002736FA" w:rsidRDefault="002736FA" w:rsidP="002736FA">
      <w:pPr>
        <w:pStyle w:val="NoSpacing"/>
        <w:numPr>
          <w:ilvl w:val="0"/>
          <w:numId w:val="11"/>
        </w:numPr>
        <w:rPr>
          <w:rFonts w:ascii="Times New Roman" w:hAnsi="Times New Roman"/>
          <w:iCs/>
          <w:sz w:val="24"/>
          <w:szCs w:val="24"/>
          <w:lang w:val="ru-RU"/>
        </w:rPr>
      </w:pPr>
      <w:r w:rsidRPr="002736FA">
        <w:rPr>
          <w:rFonts w:ascii="Times New Roman" w:hAnsi="Times New Roman"/>
          <w:iCs/>
          <w:sz w:val="24"/>
          <w:szCs w:val="24"/>
          <w:lang w:val="ru-RU"/>
        </w:rPr>
        <w:t>Стоимость указанных в туре экскурсий : (</w:t>
      </w:r>
      <w:r w:rsidR="001A00B4" w:rsidRPr="001A00B4">
        <w:rPr>
          <w:rFonts w:ascii="Times New Roman" w:hAnsi="Times New Roman"/>
          <w:iCs/>
          <w:sz w:val="24"/>
          <w:szCs w:val="24"/>
          <w:lang w:val="ru-RU"/>
        </w:rPr>
        <w:t>Тбилиси, Мцхета, Ананури, Гудаури, Степацминда, Казбеги, Винная Кахетия: Гомбори, Цинандали, Телави, Сигнахи;  Боржоми, Уплисцихе</w:t>
      </w:r>
      <w:r w:rsidRPr="002736FA">
        <w:rPr>
          <w:rFonts w:ascii="Times New Roman" w:hAnsi="Times New Roman"/>
          <w:iCs/>
          <w:sz w:val="24"/>
          <w:szCs w:val="24"/>
          <w:lang w:val="ru-RU"/>
        </w:rPr>
        <w:t xml:space="preserve">) </w:t>
      </w:r>
    </w:p>
    <w:p w14:paraId="4F127987" w14:textId="77777777" w:rsidR="002736FA" w:rsidRPr="002736FA" w:rsidRDefault="002736FA" w:rsidP="002736FA">
      <w:pPr>
        <w:pStyle w:val="NoSpacing"/>
        <w:numPr>
          <w:ilvl w:val="0"/>
          <w:numId w:val="11"/>
        </w:numPr>
        <w:rPr>
          <w:rFonts w:ascii="Times New Roman" w:hAnsi="Times New Roman"/>
          <w:iCs/>
          <w:sz w:val="24"/>
          <w:szCs w:val="24"/>
          <w:lang w:val="ru-RU"/>
        </w:rPr>
      </w:pPr>
      <w:r w:rsidRPr="002736FA">
        <w:rPr>
          <w:rFonts w:ascii="Times New Roman" w:hAnsi="Times New Roman"/>
          <w:iCs/>
          <w:sz w:val="24"/>
          <w:szCs w:val="24"/>
          <w:lang w:val="ru-RU"/>
        </w:rPr>
        <w:t xml:space="preserve">Сервисы отелей (особенно в отелях повышенной категории) </w:t>
      </w:r>
    </w:p>
    <w:p w14:paraId="12CD174C" w14:textId="77777777" w:rsidR="002736FA" w:rsidRPr="002736FA" w:rsidRDefault="002736FA" w:rsidP="002736FA">
      <w:pPr>
        <w:pStyle w:val="NoSpacing"/>
        <w:numPr>
          <w:ilvl w:val="0"/>
          <w:numId w:val="11"/>
        </w:numPr>
        <w:rPr>
          <w:rFonts w:ascii="Times New Roman" w:hAnsi="Times New Roman"/>
          <w:iCs/>
          <w:sz w:val="24"/>
          <w:szCs w:val="24"/>
        </w:rPr>
      </w:pPr>
      <w:r w:rsidRPr="002736FA">
        <w:rPr>
          <w:rFonts w:ascii="Times New Roman" w:hAnsi="Times New Roman"/>
          <w:iCs/>
          <w:sz w:val="24"/>
          <w:szCs w:val="24"/>
        </w:rPr>
        <w:lastRenderedPageBreak/>
        <w:t>Обслуживание квалифицированного гида</w:t>
      </w:r>
    </w:p>
    <w:p w14:paraId="5DF733BF" w14:textId="77777777" w:rsidR="002736FA" w:rsidRPr="002736FA" w:rsidRDefault="002736FA" w:rsidP="002736FA">
      <w:pPr>
        <w:pStyle w:val="NoSpacing"/>
        <w:numPr>
          <w:ilvl w:val="0"/>
          <w:numId w:val="11"/>
        </w:numPr>
        <w:rPr>
          <w:rFonts w:ascii="Times New Roman" w:hAnsi="Times New Roman"/>
          <w:iCs/>
          <w:sz w:val="24"/>
          <w:szCs w:val="24"/>
        </w:rPr>
      </w:pPr>
      <w:r w:rsidRPr="002736FA">
        <w:rPr>
          <w:rFonts w:ascii="Times New Roman" w:hAnsi="Times New Roman"/>
          <w:iCs/>
          <w:sz w:val="24"/>
          <w:szCs w:val="24"/>
        </w:rPr>
        <w:t>Входные билеты по маршруту</w:t>
      </w:r>
    </w:p>
    <w:p w14:paraId="6F89114F" w14:textId="77777777" w:rsidR="002736FA" w:rsidRPr="002736FA" w:rsidRDefault="002736FA" w:rsidP="002736FA">
      <w:pPr>
        <w:pStyle w:val="NoSpacing"/>
        <w:numPr>
          <w:ilvl w:val="0"/>
          <w:numId w:val="11"/>
        </w:numPr>
        <w:rPr>
          <w:rFonts w:ascii="Times New Roman" w:hAnsi="Times New Roman"/>
          <w:iCs/>
          <w:sz w:val="24"/>
          <w:szCs w:val="24"/>
          <w:lang w:val="ru-RU"/>
        </w:rPr>
      </w:pPr>
      <w:r w:rsidRPr="002736FA">
        <w:rPr>
          <w:rFonts w:ascii="Times New Roman" w:hAnsi="Times New Roman"/>
          <w:iCs/>
          <w:sz w:val="24"/>
          <w:szCs w:val="24"/>
          <w:lang w:val="ru-RU"/>
        </w:rPr>
        <w:t xml:space="preserve">Полет над Тбилиси (Парк Рике – Нарикала)  </w:t>
      </w:r>
    </w:p>
    <w:p w14:paraId="7869E541" w14:textId="77777777" w:rsidR="002736FA" w:rsidRPr="002736FA" w:rsidRDefault="002736FA" w:rsidP="002736FA">
      <w:pPr>
        <w:pStyle w:val="NoSpacing"/>
        <w:numPr>
          <w:ilvl w:val="0"/>
          <w:numId w:val="11"/>
        </w:numPr>
        <w:rPr>
          <w:rFonts w:ascii="Times New Roman" w:hAnsi="Times New Roman"/>
          <w:iCs/>
          <w:sz w:val="24"/>
          <w:szCs w:val="24"/>
          <w:lang w:val="ru-RU"/>
        </w:rPr>
      </w:pPr>
      <w:r w:rsidRPr="002736FA">
        <w:rPr>
          <w:rFonts w:ascii="Times New Roman" w:hAnsi="Times New Roman"/>
          <w:iCs/>
          <w:sz w:val="24"/>
          <w:szCs w:val="24"/>
          <w:lang w:val="ru-RU"/>
        </w:rPr>
        <w:t xml:space="preserve">Посещение дом – музея Ильи Чавчавадзе в Кахетии </w:t>
      </w:r>
    </w:p>
    <w:p w14:paraId="118CDBA3" w14:textId="77777777" w:rsidR="002736FA" w:rsidRPr="002736FA" w:rsidRDefault="002736FA" w:rsidP="002736FA">
      <w:pPr>
        <w:pStyle w:val="NoSpacing"/>
        <w:numPr>
          <w:ilvl w:val="0"/>
          <w:numId w:val="11"/>
        </w:numPr>
        <w:rPr>
          <w:rFonts w:ascii="Times New Roman" w:hAnsi="Times New Roman"/>
          <w:iCs/>
          <w:sz w:val="24"/>
          <w:szCs w:val="24"/>
          <w:lang w:val="ru-RU"/>
        </w:rPr>
      </w:pPr>
      <w:r w:rsidRPr="002736FA">
        <w:rPr>
          <w:rFonts w:ascii="Times New Roman" w:hAnsi="Times New Roman"/>
          <w:iCs/>
          <w:sz w:val="24"/>
          <w:szCs w:val="24"/>
          <w:lang w:val="ru-RU"/>
        </w:rPr>
        <w:t xml:space="preserve">Дегустация вина + снеки в винном погребе в Сигнахи </w:t>
      </w:r>
    </w:p>
    <w:p w14:paraId="79CC960C" w14:textId="77777777" w:rsidR="001A00B4" w:rsidRDefault="002736FA" w:rsidP="001A00B4">
      <w:pPr>
        <w:pStyle w:val="NoSpacing"/>
        <w:numPr>
          <w:ilvl w:val="0"/>
          <w:numId w:val="11"/>
        </w:numPr>
        <w:rPr>
          <w:rFonts w:ascii="Times New Roman" w:hAnsi="Times New Roman"/>
          <w:iCs/>
          <w:sz w:val="24"/>
          <w:szCs w:val="24"/>
          <w:lang w:val="ru-RU"/>
        </w:rPr>
      </w:pPr>
      <w:r w:rsidRPr="002736FA">
        <w:rPr>
          <w:rFonts w:ascii="Times New Roman" w:hAnsi="Times New Roman"/>
          <w:iCs/>
          <w:sz w:val="24"/>
          <w:szCs w:val="24"/>
          <w:lang w:val="ru-RU"/>
        </w:rPr>
        <w:t xml:space="preserve">Подарочный обед в день экскурсии Тбилиси + Мцхета </w:t>
      </w:r>
    </w:p>
    <w:p w14:paraId="255DE48C" w14:textId="77777777" w:rsidR="001A00B4" w:rsidRDefault="001A00B4" w:rsidP="001A00B4">
      <w:pPr>
        <w:pStyle w:val="NoSpacing"/>
        <w:numPr>
          <w:ilvl w:val="0"/>
          <w:numId w:val="11"/>
        </w:numPr>
        <w:rPr>
          <w:rFonts w:ascii="Times New Roman" w:hAnsi="Times New Roman"/>
          <w:iCs/>
          <w:sz w:val="24"/>
          <w:szCs w:val="24"/>
          <w:lang w:val="ru-RU"/>
        </w:rPr>
      </w:pPr>
      <w:r w:rsidRPr="001A00B4">
        <w:rPr>
          <w:rFonts w:ascii="Times New Roman" w:hAnsi="Times New Roman"/>
          <w:iCs/>
          <w:sz w:val="24"/>
          <w:szCs w:val="24"/>
          <w:lang w:val="ru-RU"/>
        </w:rPr>
        <w:t>Ужин в одном из лучших ресторанов Тбилиси с национальной шоу программой</w:t>
      </w:r>
    </w:p>
    <w:p w14:paraId="03FD0AB4" w14:textId="77777777" w:rsidR="001A00B4" w:rsidRDefault="001A00B4" w:rsidP="001A00B4">
      <w:pPr>
        <w:pStyle w:val="NoSpacing"/>
        <w:numPr>
          <w:ilvl w:val="0"/>
          <w:numId w:val="11"/>
        </w:numPr>
        <w:rPr>
          <w:rFonts w:ascii="Times New Roman" w:hAnsi="Times New Roman"/>
          <w:iCs/>
          <w:sz w:val="24"/>
          <w:szCs w:val="24"/>
          <w:lang w:val="ru-RU"/>
        </w:rPr>
      </w:pPr>
      <w:r w:rsidRPr="001A00B4">
        <w:rPr>
          <w:rFonts w:ascii="Times New Roman" w:hAnsi="Times New Roman"/>
          <w:iCs/>
          <w:sz w:val="24"/>
          <w:szCs w:val="24"/>
          <w:lang w:val="ru-RU"/>
        </w:rPr>
        <w:t xml:space="preserve">Утренний групповой сбор туристов с разных отелей </w:t>
      </w:r>
    </w:p>
    <w:p w14:paraId="191E0584" w14:textId="53BC906A" w:rsidR="00554772" w:rsidRDefault="001A00B4" w:rsidP="001A00B4">
      <w:pPr>
        <w:pStyle w:val="NoSpacing"/>
        <w:numPr>
          <w:ilvl w:val="0"/>
          <w:numId w:val="11"/>
        </w:numPr>
        <w:rPr>
          <w:rFonts w:ascii="Times New Roman" w:hAnsi="Times New Roman"/>
          <w:iCs/>
          <w:sz w:val="24"/>
          <w:szCs w:val="24"/>
          <w:lang w:val="ru-RU"/>
        </w:rPr>
      </w:pPr>
      <w:r w:rsidRPr="001A00B4">
        <w:rPr>
          <w:rFonts w:ascii="Times New Roman" w:hAnsi="Times New Roman"/>
          <w:iCs/>
          <w:sz w:val="24"/>
          <w:szCs w:val="24"/>
          <w:lang w:val="ru-RU"/>
        </w:rPr>
        <w:t>Вечерняя групповая развозка туристов по отелям</w:t>
      </w:r>
    </w:p>
    <w:p w14:paraId="42FADA29" w14:textId="77777777" w:rsidR="001A00B4" w:rsidRDefault="001A00B4" w:rsidP="001A00B4">
      <w:pPr>
        <w:pStyle w:val="NoSpacing"/>
        <w:rPr>
          <w:rFonts w:ascii="Times New Roman" w:hAnsi="Times New Roman"/>
          <w:iCs/>
          <w:sz w:val="24"/>
          <w:szCs w:val="24"/>
          <w:lang w:val="ru-RU"/>
        </w:rPr>
      </w:pPr>
    </w:p>
    <w:p w14:paraId="2FB0B03E" w14:textId="77777777" w:rsidR="001A00B4" w:rsidRPr="001A00B4" w:rsidRDefault="001A00B4" w:rsidP="001A00B4">
      <w:pPr>
        <w:pStyle w:val="NoSpacing"/>
        <w:rPr>
          <w:rFonts w:ascii="Times New Roman" w:hAnsi="Times New Roman"/>
          <w:iCs/>
          <w:sz w:val="24"/>
          <w:szCs w:val="24"/>
          <w:lang w:val="ru-RU"/>
        </w:rPr>
      </w:pPr>
    </w:p>
    <w:p w14:paraId="2FC65BB7" w14:textId="77777777" w:rsidR="00554772" w:rsidRPr="009126C5" w:rsidRDefault="00554772" w:rsidP="00554772">
      <w:pPr>
        <w:pStyle w:val="NoSpacing"/>
        <w:jc w:val="both"/>
        <w:rPr>
          <w:rFonts w:ascii="Times New Roman" w:hAnsi="Times New Roman"/>
          <w:b/>
          <w:iCs/>
          <w:color w:val="76923C" w:themeColor="accent3" w:themeShade="BF"/>
          <w:sz w:val="24"/>
          <w:szCs w:val="24"/>
          <w:lang w:val="ru-RU"/>
        </w:rPr>
      </w:pPr>
      <w:r w:rsidRPr="009126C5">
        <w:rPr>
          <w:rFonts w:ascii="Times New Roman" w:hAnsi="Times New Roman"/>
          <w:b/>
          <w:iCs/>
          <w:color w:val="76923C" w:themeColor="accent3" w:themeShade="BF"/>
          <w:sz w:val="24"/>
          <w:szCs w:val="24"/>
          <w:lang w:val="ru-RU"/>
        </w:rPr>
        <w:t>Дополнительные расходы:</w:t>
      </w:r>
    </w:p>
    <w:p w14:paraId="4B2226F0" w14:textId="77777777" w:rsidR="00554772" w:rsidRPr="00554772" w:rsidRDefault="00554772" w:rsidP="009126C5">
      <w:pPr>
        <w:pStyle w:val="NoSpacing"/>
        <w:numPr>
          <w:ilvl w:val="0"/>
          <w:numId w:val="10"/>
        </w:numPr>
        <w:jc w:val="both"/>
        <w:rPr>
          <w:rFonts w:ascii="Times New Roman" w:hAnsi="Times New Roman"/>
          <w:bCs/>
          <w:iCs/>
          <w:color w:val="000000" w:themeColor="text1"/>
          <w:sz w:val="24"/>
          <w:szCs w:val="24"/>
          <w:lang w:val="ru-RU"/>
        </w:rPr>
      </w:pPr>
      <w:r w:rsidRPr="00554772">
        <w:rPr>
          <w:rFonts w:ascii="Times New Roman" w:hAnsi="Times New Roman"/>
          <w:bCs/>
          <w:iCs/>
          <w:color w:val="000000" w:themeColor="text1"/>
          <w:sz w:val="24"/>
          <w:szCs w:val="24"/>
          <w:lang w:val="ru-RU"/>
        </w:rPr>
        <w:t>Карманные расходы</w:t>
      </w:r>
    </w:p>
    <w:p w14:paraId="783C931C" w14:textId="77777777" w:rsidR="00554772" w:rsidRPr="00554772" w:rsidRDefault="00554772" w:rsidP="009126C5">
      <w:pPr>
        <w:pStyle w:val="NoSpacing"/>
        <w:numPr>
          <w:ilvl w:val="0"/>
          <w:numId w:val="10"/>
        </w:numPr>
        <w:jc w:val="both"/>
        <w:rPr>
          <w:rFonts w:ascii="Times New Roman" w:hAnsi="Times New Roman"/>
          <w:bCs/>
          <w:iCs/>
          <w:color w:val="000000" w:themeColor="text1"/>
          <w:sz w:val="24"/>
          <w:szCs w:val="24"/>
          <w:lang w:val="ru-RU"/>
        </w:rPr>
      </w:pPr>
      <w:r w:rsidRPr="00554772">
        <w:rPr>
          <w:rFonts w:ascii="Times New Roman" w:hAnsi="Times New Roman"/>
          <w:bCs/>
          <w:iCs/>
          <w:color w:val="000000" w:themeColor="text1"/>
          <w:sz w:val="24"/>
          <w:szCs w:val="24"/>
          <w:lang w:val="ru-RU"/>
        </w:rPr>
        <w:t xml:space="preserve">Чаевые гидам и водителям </w:t>
      </w:r>
    </w:p>
    <w:p w14:paraId="46E495C7" w14:textId="77777777" w:rsidR="00554772" w:rsidRDefault="00554772" w:rsidP="009126C5">
      <w:pPr>
        <w:pStyle w:val="NoSpacing"/>
        <w:numPr>
          <w:ilvl w:val="0"/>
          <w:numId w:val="10"/>
        </w:numPr>
        <w:jc w:val="both"/>
        <w:rPr>
          <w:rFonts w:ascii="Times New Roman" w:hAnsi="Times New Roman"/>
          <w:bCs/>
          <w:iCs/>
          <w:color w:val="000000" w:themeColor="text1"/>
          <w:sz w:val="24"/>
          <w:szCs w:val="24"/>
          <w:lang w:val="ru-RU"/>
        </w:rPr>
      </w:pPr>
      <w:r w:rsidRPr="00554772">
        <w:rPr>
          <w:rFonts w:ascii="Times New Roman" w:hAnsi="Times New Roman"/>
          <w:bCs/>
          <w:iCs/>
          <w:color w:val="000000" w:themeColor="text1"/>
          <w:sz w:val="24"/>
          <w:szCs w:val="24"/>
          <w:lang w:val="ru-RU"/>
        </w:rPr>
        <w:t xml:space="preserve">Местный джип в Казбеги  – подъем на Гергети </w:t>
      </w:r>
    </w:p>
    <w:p w14:paraId="30CCC5B4" w14:textId="5D2BAEC1" w:rsidR="002736FA" w:rsidRPr="00554772" w:rsidRDefault="002736FA" w:rsidP="009126C5">
      <w:pPr>
        <w:pStyle w:val="NoSpacing"/>
        <w:numPr>
          <w:ilvl w:val="0"/>
          <w:numId w:val="10"/>
        </w:numPr>
        <w:jc w:val="both"/>
        <w:rPr>
          <w:rFonts w:ascii="Times New Roman" w:hAnsi="Times New Roman"/>
          <w:bCs/>
          <w:iCs/>
          <w:color w:val="000000" w:themeColor="text1"/>
          <w:sz w:val="24"/>
          <w:szCs w:val="24"/>
          <w:lang w:val="ru-RU"/>
        </w:rPr>
      </w:pPr>
      <w:r w:rsidRPr="002736FA">
        <w:rPr>
          <w:rFonts w:ascii="Times New Roman" w:hAnsi="Times New Roman"/>
          <w:bCs/>
          <w:iCs/>
          <w:color w:val="000000" w:themeColor="text1"/>
          <w:sz w:val="24"/>
          <w:szCs w:val="24"/>
          <w:lang w:val="ru-RU"/>
        </w:rPr>
        <w:t>Мастер класс горных хинкали и хачапури с обедом  и вином в горах</w:t>
      </w:r>
    </w:p>
    <w:p w14:paraId="4A52CFD4" w14:textId="77777777" w:rsidR="00554772" w:rsidRPr="00554772" w:rsidRDefault="00554772" w:rsidP="00554772">
      <w:pPr>
        <w:pStyle w:val="NoSpacing"/>
        <w:jc w:val="both"/>
        <w:rPr>
          <w:rFonts w:ascii="Times New Roman" w:hAnsi="Times New Roman"/>
          <w:b/>
          <w:i/>
          <w:color w:val="000000" w:themeColor="text1"/>
          <w:sz w:val="24"/>
          <w:szCs w:val="24"/>
          <w:lang w:val="ru-RU"/>
        </w:rPr>
      </w:pPr>
    </w:p>
    <w:p w14:paraId="68153203" w14:textId="77777777" w:rsidR="002736FA" w:rsidRDefault="002736FA" w:rsidP="00554772">
      <w:pPr>
        <w:pStyle w:val="NoSpacing"/>
        <w:jc w:val="both"/>
        <w:rPr>
          <w:rFonts w:ascii="Times New Roman" w:hAnsi="Times New Roman"/>
          <w:b/>
          <w:i/>
          <w:color w:val="000000" w:themeColor="text1"/>
          <w:sz w:val="24"/>
          <w:szCs w:val="24"/>
          <w:lang w:val="ru-RU"/>
        </w:rPr>
      </w:pPr>
    </w:p>
    <w:p w14:paraId="0A8E9AA3" w14:textId="77777777" w:rsidR="00554772" w:rsidRDefault="00554772" w:rsidP="00554772">
      <w:pPr>
        <w:pStyle w:val="NoSpacing"/>
        <w:jc w:val="both"/>
        <w:rPr>
          <w:rFonts w:ascii="Times New Roman" w:hAnsi="Times New Roman"/>
          <w:bCs/>
          <w:i/>
          <w:color w:val="000000" w:themeColor="text1"/>
          <w:sz w:val="24"/>
          <w:szCs w:val="24"/>
          <w:lang w:val="ru-RU"/>
        </w:rPr>
      </w:pPr>
      <w:r w:rsidRPr="00554772">
        <w:rPr>
          <w:rFonts w:ascii="Times New Roman" w:hAnsi="Times New Roman"/>
          <w:b/>
          <w:i/>
          <w:color w:val="000000" w:themeColor="text1"/>
          <w:sz w:val="24"/>
          <w:szCs w:val="24"/>
          <w:lang w:val="ru-RU"/>
        </w:rPr>
        <w:t>Важная информация:</w:t>
      </w:r>
      <w:r w:rsidRPr="009A0610">
        <w:rPr>
          <w:rFonts w:ascii="Times New Roman" w:hAnsi="Times New Roman"/>
          <w:bCs/>
          <w:i/>
          <w:color w:val="000000" w:themeColor="text1"/>
          <w:sz w:val="24"/>
          <w:szCs w:val="24"/>
          <w:lang w:val="ru-RU"/>
        </w:rPr>
        <w:t xml:space="preserve"> </w:t>
      </w:r>
    </w:p>
    <w:p w14:paraId="7B88069E" w14:textId="77777777" w:rsidR="002736FA" w:rsidRDefault="002736FA" w:rsidP="00554772">
      <w:pPr>
        <w:pStyle w:val="NoSpacing"/>
        <w:jc w:val="both"/>
        <w:rPr>
          <w:rFonts w:ascii="Times New Roman" w:hAnsi="Times New Roman"/>
          <w:bCs/>
          <w:i/>
          <w:color w:val="000000" w:themeColor="text1"/>
          <w:sz w:val="24"/>
          <w:szCs w:val="24"/>
          <w:lang w:val="ru-RU"/>
        </w:rPr>
      </w:pPr>
    </w:p>
    <w:p w14:paraId="46C3ED1B" w14:textId="77777777" w:rsidR="002736FA" w:rsidRPr="002736FA" w:rsidRDefault="002736FA" w:rsidP="002736FA">
      <w:pPr>
        <w:pStyle w:val="NoSpacing"/>
        <w:jc w:val="both"/>
        <w:rPr>
          <w:rFonts w:ascii="Times New Roman" w:hAnsi="Times New Roman"/>
          <w:bCs/>
          <w:iCs/>
          <w:color w:val="000000" w:themeColor="text1"/>
          <w:sz w:val="24"/>
          <w:szCs w:val="24"/>
          <w:lang w:val="ru-RU"/>
        </w:rPr>
      </w:pPr>
      <w:r w:rsidRPr="002736FA">
        <w:rPr>
          <w:rFonts w:ascii="Times New Roman" w:hAnsi="Times New Roman"/>
          <w:bCs/>
          <w:iCs/>
          <w:color w:val="000000" w:themeColor="text1"/>
          <w:sz w:val="24"/>
          <w:szCs w:val="24"/>
          <w:lang w:val="ru-RU"/>
        </w:rPr>
        <w:t xml:space="preserve">!!! утренние сборы гостей с разных отелей бывают продолжительностью 1-1.5 часа, то же самое бывает при вечерней развозке иногда до 2х часов, из-за пробок! </w:t>
      </w:r>
    </w:p>
    <w:p w14:paraId="4ACD3262" w14:textId="4AF0F581" w:rsidR="002736FA" w:rsidRPr="002736FA" w:rsidRDefault="002736FA" w:rsidP="002736FA">
      <w:pPr>
        <w:pStyle w:val="NoSpacing"/>
        <w:jc w:val="both"/>
        <w:rPr>
          <w:rFonts w:ascii="Times New Roman" w:hAnsi="Times New Roman"/>
          <w:bCs/>
          <w:iCs/>
          <w:color w:val="000000" w:themeColor="text1"/>
          <w:sz w:val="24"/>
          <w:szCs w:val="24"/>
          <w:lang w:val="ru-RU"/>
        </w:rPr>
      </w:pPr>
      <w:r w:rsidRPr="002736FA">
        <w:rPr>
          <w:rFonts w:ascii="Times New Roman" w:hAnsi="Times New Roman"/>
          <w:bCs/>
          <w:iCs/>
          <w:color w:val="000000" w:themeColor="text1"/>
          <w:sz w:val="24"/>
          <w:szCs w:val="24"/>
          <w:lang w:val="ru-RU"/>
        </w:rPr>
        <w:t>Если вы не готовы так долго кататься в машине, тогда предупредите, пожалуйста, заранее гида, и автобус сделает остановку в центре города! А утром, вы можете сами подъехать к  точке сбора, заранее обсудив это с гидом!</w:t>
      </w:r>
    </w:p>
    <w:p w14:paraId="08867470" w14:textId="77777777" w:rsidR="002736FA" w:rsidRPr="009A0610" w:rsidRDefault="002736FA" w:rsidP="002736FA">
      <w:pPr>
        <w:pStyle w:val="NoSpacing"/>
        <w:jc w:val="both"/>
        <w:rPr>
          <w:rFonts w:ascii="Times New Roman" w:hAnsi="Times New Roman"/>
          <w:bCs/>
          <w:i/>
          <w:color w:val="000000" w:themeColor="text1"/>
          <w:sz w:val="24"/>
          <w:szCs w:val="24"/>
          <w:lang w:val="ru-RU"/>
        </w:rPr>
      </w:pPr>
    </w:p>
    <w:p w14:paraId="1BCF1491" w14:textId="77777777" w:rsidR="00554772" w:rsidRPr="00554772" w:rsidRDefault="00554772" w:rsidP="00554772">
      <w:pPr>
        <w:pStyle w:val="NoSpacing"/>
        <w:jc w:val="both"/>
        <w:rPr>
          <w:rFonts w:ascii="Times New Roman" w:hAnsi="Times New Roman"/>
          <w:bCs/>
          <w:i/>
          <w:color w:val="000000" w:themeColor="text1"/>
          <w:sz w:val="24"/>
          <w:szCs w:val="24"/>
          <w:lang w:val="ru-RU"/>
        </w:rPr>
      </w:pPr>
      <w:r w:rsidRPr="00554772">
        <w:rPr>
          <w:rFonts w:ascii="Times New Roman" w:hAnsi="Times New Roman"/>
          <w:bCs/>
          <w:i/>
          <w:color w:val="000000" w:themeColor="text1"/>
          <w:sz w:val="24"/>
          <w:szCs w:val="24"/>
          <w:lang w:val="ru-RU"/>
        </w:rPr>
        <w:t xml:space="preserve">Обращаем ваше внимание, что порядок экскурсий будет меняться в зависимости от дат вашего путешествия. </w:t>
      </w:r>
    </w:p>
    <w:p w14:paraId="7254BEBD" w14:textId="77777777" w:rsidR="00554772" w:rsidRPr="00554772" w:rsidRDefault="00554772" w:rsidP="00554772">
      <w:pPr>
        <w:pStyle w:val="NoSpacing"/>
        <w:jc w:val="both"/>
        <w:rPr>
          <w:rFonts w:ascii="Times New Roman" w:hAnsi="Times New Roman"/>
          <w:bCs/>
          <w:i/>
          <w:color w:val="000000" w:themeColor="text1"/>
          <w:sz w:val="24"/>
          <w:szCs w:val="24"/>
          <w:lang w:val="ru-RU"/>
        </w:rPr>
      </w:pPr>
      <w:r w:rsidRPr="00554772">
        <w:rPr>
          <w:rFonts w:ascii="Times New Roman" w:hAnsi="Times New Roman"/>
          <w:bCs/>
          <w:i/>
          <w:color w:val="000000" w:themeColor="text1"/>
          <w:sz w:val="24"/>
          <w:szCs w:val="24"/>
          <w:lang w:val="ru-RU"/>
        </w:rPr>
        <w:t xml:space="preserve">Так как тур сборный, компания несёт за собой право менять местами экскурсионные дни. </w:t>
      </w:r>
    </w:p>
    <w:p w14:paraId="38263E1D" w14:textId="77777777" w:rsidR="00554772" w:rsidRPr="00554772" w:rsidRDefault="00554772" w:rsidP="00554772">
      <w:pPr>
        <w:pStyle w:val="NoSpacing"/>
        <w:jc w:val="both"/>
        <w:rPr>
          <w:rFonts w:ascii="Times New Roman" w:hAnsi="Times New Roman"/>
          <w:bCs/>
          <w:i/>
          <w:color w:val="000000" w:themeColor="text1"/>
          <w:sz w:val="24"/>
          <w:szCs w:val="24"/>
          <w:lang w:val="ru-RU"/>
        </w:rPr>
      </w:pPr>
      <w:r w:rsidRPr="00554772">
        <w:rPr>
          <w:rFonts w:ascii="Times New Roman" w:hAnsi="Times New Roman"/>
          <w:bCs/>
          <w:i/>
          <w:color w:val="000000" w:themeColor="text1"/>
          <w:sz w:val="24"/>
          <w:szCs w:val="24"/>
          <w:lang w:val="ru-RU"/>
        </w:rPr>
        <w:t xml:space="preserve">При этом содержание программы остаётся неизменным. </w:t>
      </w:r>
    </w:p>
    <w:p w14:paraId="1BFAE6BE" w14:textId="77777777" w:rsidR="00554772" w:rsidRPr="00554772" w:rsidRDefault="00554772" w:rsidP="00554772">
      <w:pPr>
        <w:pStyle w:val="NoSpacing"/>
        <w:jc w:val="both"/>
        <w:rPr>
          <w:rFonts w:ascii="Times New Roman" w:hAnsi="Times New Roman"/>
          <w:bCs/>
          <w:i/>
          <w:color w:val="000000" w:themeColor="text1"/>
          <w:sz w:val="24"/>
          <w:szCs w:val="24"/>
          <w:lang w:val="ru-RU"/>
        </w:rPr>
      </w:pPr>
    </w:p>
    <w:p w14:paraId="682BE1EE" w14:textId="77777777" w:rsidR="009126C5" w:rsidRDefault="00554772" w:rsidP="00554772">
      <w:pPr>
        <w:pStyle w:val="NoSpacing"/>
        <w:jc w:val="both"/>
        <w:rPr>
          <w:rFonts w:ascii="Times New Roman" w:hAnsi="Times New Roman"/>
          <w:b/>
          <w:i/>
          <w:color w:val="000000" w:themeColor="text1"/>
          <w:sz w:val="24"/>
          <w:szCs w:val="24"/>
          <w:lang w:val="ru-RU"/>
        </w:rPr>
      </w:pPr>
      <w:r w:rsidRPr="00554772">
        <w:rPr>
          <w:rFonts w:ascii="Times New Roman" w:hAnsi="Times New Roman"/>
          <w:b/>
          <w:i/>
          <w:color w:val="000000" w:themeColor="text1"/>
          <w:sz w:val="24"/>
          <w:szCs w:val="24"/>
          <w:lang w:val="ru-RU"/>
        </w:rPr>
        <w:t xml:space="preserve">Обеды, которые не входят в стоимость тура, оплачиваются на месте!   </w:t>
      </w:r>
    </w:p>
    <w:p w14:paraId="6751E52A" w14:textId="5F0BF110" w:rsidR="00554772" w:rsidRPr="00554772" w:rsidRDefault="00554772" w:rsidP="00554772">
      <w:pPr>
        <w:pStyle w:val="NoSpacing"/>
        <w:jc w:val="both"/>
        <w:rPr>
          <w:rFonts w:ascii="Times New Roman" w:hAnsi="Times New Roman"/>
          <w:b/>
          <w:i/>
          <w:color w:val="000000" w:themeColor="text1"/>
          <w:sz w:val="24"/>
          <w:szCs w:val="24"/>
          <w:lang w:val="ru-RU"/>
        </w:rPr>
      </w:pPr>
      <w:r w:rsidRPr="00554772">
        <w:rPr>
          <w:rFonts w:ascii="Times New Roman" w:hAnsi="Times New Roman"/>
          <w:b/>
          <w:i/>
          <w:color w:val="000000" w:themeColor="text1"/>
          <w:sz w:val="24"/>
          <w:szCs w:val="24"/>
          <w:lang w:val="ru-RU"/>
        </w:rPr>
        <w:t xml:space="preserve">Время обеда не должно превышать более часа. </w:t>
      </w:r>
    </w:p>
    <w:p w14:paraId="4BD16D53" w14:textId="77777777" w:rsidR="00554772" w:rsidRPr="00554772" w:rsidRDefault="00554772" w:rsidP="00554772">
      <w:pPr>
        <w:pStyle w:val="NoSpacing"/>
        <w:jc w:val="both"/>
        <w:rPr>
          <w:rFonts w:ascii="Times New Roman" w:hAnsi="Times New Roman"/>
          <w:b/>
          <w:i/>
          <w:color w:val="000000" w:themeColor="text1"/>
          <w:sz w:val="24"/>
          <w:szCs w:val="24"/>
          <w:lang w:val="ru-RU"/>
        </w:rPr>
      </w:pPr>
      <w:r w:rsidRPr="00554772">
        <w:rPr>
          <w:rFonts w:ascii="Times New Roman" w:hAnsi="Times New Roman"/>
          <w:b/>
          <w:i/>
          <w:color w:val="000000" w:themeColor="text1"/>
          <w:sz w:val="24"/>
          <w:szCs w:val="24"/>
          <w:lang w:val="ru-RU"/>
        </w:rPr>
        <w:t>В день экскурсии время обеда может корректироваться гидом по факту, ввиду разных причин (ситуации на дорогах, более длительного тайминга экскурсии)</w:t>
      </w:r>
    </w:p>
    <w:p w14:paraId="3C5BE6AA" w14:textId="77777777" w:rsidR="00554772" w:rsidRPr="00554772" w:rsidRDefault="00554772" w:rsidP="00554772">
      <w:pPr>
        <w:pStyle w:val="NoSpacing"/>
        <w:jc w:val="both"/>
        <w:rPr>
          <w:rFonts w:ascii="Times New Roman" w:hAnsi="Times New Roman"/>
          <w:b/>
          <w:i/>
          <w:color w:val="000000" w:themeColor="text1"/>
          <w:sz w:val="24"/>
          <w:szCs w:val="24"/>
          <w:lang w:val="ru-RU"/>
        </w:rPr>
      </w:pPr>
    </w:p>
    <w:p w14:paraId="20AFCCC3" w14:textId="77777777" w:rsidR="002736FA" w:rsidRDefault="00554772" w:rsidP="00554772">
      <w:pPr>
        <w:pStyle w:val="NoSpacing"/>
        <w:jc w:val="both"/>
        <w:rPr>
          <w:rFonts w:ascii="Times New Roman" w:hAnsi="Times New Roman"/>
          <w:bCs/>
          <w:i/>
          <w:color w:val="000000" w:themeColor="text1"/>
          <w:sz w:val="24"/>
          <w:szCs w:val="24"/>
          <w:lang w:val="ru-RU"/>
        </w:rPr>
      </w:pPr>
      <w:r w:rsidRPr="00554772">
        <w:rPr>
          <w:rFonts w:ascii="Times New Roman" w:hAnsi="Times New Roman"/>
          <w:bCs/>
          <w:i/>
          <w:color w:val="000000" w:themeColor="text1"/>
          <w:sz w:val="24"/>
          <w:szCs w:val="24"/>
          <w:lang w:val="ru-RU"/>
        </w:rPr>
        <w:t>Экскурсия в Дашбаши напрямую зависит от погодных условий, поэтому если вы очень хотите посетить этот каньон, рекомендуем данную экскурсию бронировать заведомо (до приезда в Грузию или же самое позднее - в день начала тура). Гид ежедневно уточняет погодные условия и если в данной местности ветер или дождь, экскурсия переносится на один из других дней в рамках тура. Будем рады устроить вам незабываемое путешествие по данному маршруту!</w:t>
      </w:r>
    </w:p>
    <w:p w14:paraId="2AA93620" w14:textId="77777777" w:rsidR="002736FA" w:rsidRDefault="002736FA" w:rsidP="00554772">
      <w:pPr>
        <w:pStyle w:val="NoSpacing"/>
        <w:jc w:val="both"/>
        <w:rPr>
          <w:rFonts w:ascii="Times New Roman" w:hAnsi="Times New Roman"/>
          <w:b/>
          <w:i/>
          <w:color w:val="000000" w:themeColor="text1"/>
          <w:sz w:val="24"/>
          <w:szCs w:val="24"/>
          <w:lang w:val="ru-RU"/>
        </w:rPr>
      </w:pPr>
    </w:p>
    <w:p w14:paraId="5B2F8F63" w14:textId="77777777" w:rsidR="002736FA" w:rsidRDefault="002736FA" w:rsidP="00554772">
      <w:pPr>
        <w:pStyle w:val="NoSpacing"/>
        <w:jc w:val="both"/>
        <w:rPr>
          <w:rFonts w:ascii="Times New Roman" w:hAnsi="Times New Roman"/>
          <w:b/>
          <w:i/>
          <w:color w:val="000000" w:themeColor="text1"/>
          <w:sz w:val="24"/>
          <w:szCs w:val="24"/>
          <w:lang w:val="ru-RU"/>
        </w:rPr>
      </w:pPr>
    </w:p>
    <w:p w14:paraId="5A1D110F" w14:textId="3793194B" w:rsidR="002736FA" w:rsidRDefault="002736FA" w:rsidP="002736FA">
      <w:pPr>
        <w:pStyle w:val="NoSpacing"/>
        <w:jc w:val="both"/>
        <w:rPr>
          <w:rFonts w:ascii="Times New Roman" w:hAnsi="Times New Roman"/>
          <w:b/>
          <w:i/>
          <w:color w:val="000000" w:themeColor="text1"/>
          <w:sz w:val="24"/>
          <w:szCs w:val="24"/>
          <w:lang w:val="ru-RU"/>
        </w:rPr>
      </w:pPr>
      <w:r w:rsidRPr="002736FA">
        <w:rPr>
          <w:rFonts w:ascii="Times New Roman" w:hAnsi="Times New Roman"/>
          <w:b/>
          <w:i/>
          <w:color w:val="000000" w:themeColor="text1"/>
          <w:sz w:val="24"/>
          <w:szCs w:val="24"/>
          <w:lang w:val="ru-RU"/>
        </w:rPr>
        <w:t xml:space="preserve">Групповые трансферы осуществляются только в гарантированные дни заездов: </w:t>
      </w:r>
    </w:p>
    <w:p w14:paraId="250BDA3C" w14:textId="77777777" w:rsidR="002736FA" w:rsidRPr="002736FA" w:rsidRDefault="002736FA" w:rsidP="002736FA">
      <w:pPr>
        <w:pStyle w:val="NoSpacing"/>
        <w:jc w:val="both"/>
        <w:rPr>
          <w:rFonts w:ascii="Times New Roman" w:hAnsi="Times New Roman"/>
          <w:b/>
          <w:i/>
          <w:color w:val="000000" w:themeColor="text1"/>
          <w:sz w:val="24"/>
          <w:szCs w:val="24"/>
          <w:lang w:val="ru-RU"/>
        </w:rPr>
      </w:pPr>
    </w:p>
    <w:p w14:paraId="282451AE" w14:textId="213E1CF4" w:rsidR="002736FA" w:rsidRPr="002736FA" w:rsidRDefault="002736FA" w:rsidP="002736FA">
      <w:pPr>
        <w:pStyle w:val="NoSpacing"/>
        <w:jc w:val="both"/>
        <w:rPr>
          <w:rFonts w:ascii="Times New Roman" w:hAnsi="Times New Roman"/>
          <w:b/>
          <w:i/>
          <w:color w:val="000000" w:themeColor="text1"/>
          <w:sz w:val="24"/>
          <w:szCs w:val="24"/>
          <w:lang w:val="ru-RU"/>
        </w:rPr>
      </w:pPr>
      <w:r w:rsidRPr="002736FA">
        <w:rPr>
          <w:rFonts w:ascii="Times New Roman" w:hAnsi="Times New Roman"/>
          <w:b/>
          <w:i/>
          <w:color w:val="000000" w:themeColor="text1"/>
          <w:sz w:val="24"/>
          <w:szCs w:val="24"/>
          <w:lang w:val="ru-RU"/>
        </w:rPr>
        <w:t>в день заезда: с 10:00</w:t>
      </w:r>
      <w:r>
        <w:rPr>
          <w:rFonts w:ascii="Times New Roman" w:hAnsi="Times New Roman"/>
          <w:b/>
          <w:i/>
          <w:color w:val="000000" w:themeColor="text1"/>
          <w:sz w:val="24"/>
          <w:szCs w:val="24"/>
          <w:lang w:val="ru-RU"/>
        </w:rPr>
        <w:t xml:space="preserve"> </w:t>
      </w:r>
      <w:r w:rsidRPr="002736FA">
        <w:rPr>
          <w:rFonts w:ascii="Times New Roman" w:hAnsi="Times New Roman"/>
          <w:b/>
          <w:i/>
          <w:color w:val="000000" w:themeColor="text1"/>
          <w:sz w:val="24"/>
          <w:szCs w:val="24"/>
          <w:lang w:val="ru-RU"/>
        </w:rPr>
        <w:t>(утро) до 4:00(утро) следующего дня (например: с 10:00 в пятницу до 04:00 в субботу)</w:t>
      </w:r>
    </w:p>
    <w:p w14:paraId="145E42E6" w14:textId="77777777" w:rsidR="002736FA" w:rsidRPr="002736FA" w:rsidRDefault="002736FA" w:rsidP="002736FA">
      <w:pPr>
        <w:pStyle w:val="NoSpacing"/>
        <w:jc w:val="both"/>
        <w:rPr>
          <w:rFonts w:ascii="Times New Roman" w:hAnsi="Times New Roman"/>
          <w:b/>
          <w:i/>
          <w:color w:val="000000" w:themeColor="text1"/>
          <w:sz w:val="24"/>
          <w:szCs w:val="24"/>
          <w:lang w:val="ru-RU"/>
        </w:rPr>
      </w:pPr>
      <w:r w:rsidRPr="002736FA">
        <w:rPr>
          <w:rFonts w:ascii="Times New Roman" w:hAnsi="Times New Roman"/>
          <w:b/>
          <w:i/>
          <w:color w:val="000000" w:themeColor="text1"/>
          <w:sz w:val="24"/>
          <w:szCs w:val="24"/>
          <w:lang w:val="ru-RU"/>
        </w:rPr>
        <w:t xml:space="preserve">в день выезда: до 22:30 </w:t>
      </w:r>
    </w:p>
    <w:p w14:paraId="25190192" w14:textId="0FAFBB1A" w:rsidR="00554772" w:rsidRPr="00554772" w:rsidRDefault="002736FA" w:rsidP="00554772">
      <w:pPr>
        <w:pStyle w:val="NoSpacing"/>
        <w:jc w:val="both"/>
        <w:rPr>
          <w:rFonts w:ascii="Times New Roman" w:hAnsi="Times New Roman"/>
          <w:b/>
          <w:i/>
          <w:color w:val="000000" w:themeColor="text1"/>
          <w:sz w:val="24"/>
          <w:szCs w:val="24"/>
          <w:lang w:val="ru-RU"/>
        </w:rPr>
      </w:pPr>
      <w:r w:rsidRPr="002736FA">
        <w:rPr>
          <w:rFonts w:ascii="Times New Roman" w:hAnsi="Times New Roman"/>
          <w:b/>
          <w:i/>
          <w:color w:val="000000" w:themeColor="text1"/>
          <w:sz w:val="24"/>
          <w:szCs w:val="24"/>
          <w:lang w:val="ru-RU"/>
        </w:rPr>
        <w:t>Перенос трансфера на другой день оплачивается дополнительно!</w:t>
      </w:r>
    </w:p>
    <w:p w14:paraId="28A23091" w14:textId="77777777" w:rsidR="00813259" w:rsidRPr="00554772" w:rsidRDefault="00813259" w:rsidP="00554772">
      <w:pPr>
        <w:pStyle w:val="NoSpacing"/>
        <w:jc w:val="center"/>
        <w:rPr>
          <w:rFonts w:ascii="Arial Narrow" w:hAnsi="Arial Narrow"/>
          <w:b/>
          <w:i/>
          <w:color w:val="000000" w:themeColor="text1"/>
          <w:sz w:val="24"/>
          <w:szCs w:val="24"/>
          <w:lang w:val="ru-RU"/>
        </w:rPr>
      </w:pPr>
    </w:p>
    <w:sectPr w:rsidR="00813259" w:rsidRPr="00554772">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9DEC4" w14:textId="77777777" w:rsidR="0079241F" w:rsidRDefault="0079241F" w:rsidP="002006F0">
      <w:pPr>
        <w:spacing w:after="0" w:line="240" w:lineRule="auto"/>
      </w:pPr>
      <w:r>
        <w:separator/>
      </w:r>
    </w:p>
  </w:endnote>
  <w:endnote w:type="continuationSeparator" w:id="0">
    <w:p w14:paraId="7A7F66F3" w14:textId="77777777" w:rsidR="0079241F" w:rsidRDefault="0079241F" w:rsidP="00200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68986" w14:textId="77777777" w:rsidR="0079241F" w:rsidRDefault="0079241F" w:rsidP="002006F0">
      <w:pPr>
        <w:spacing w:after="0" w:line="240" w:lineRule="auto"/>
      </w:pPr>
      <w:r>
        <w:separator/>
      </w:r>
    </w:p>
  </w:footnote>
  <w:footnote w:type="continuationSeparator" w:id="0">
    <w:p w14:paraId="4D3F0C7A" w14:textId="77777777" w:rsidR="0079241F" w:rsidRDefault="0079241F" w:rsidP="00200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06" w:type="dxa"/>
      <w:tblLayout w:type="fixed"/>
      <w:tblCellMar>
        <w:top w:w="55" w:type="dxa"/>
        <w:left w:w="55" w:type="dxa"/>
        <w:bottom w:w="55" w:type="dxa"/>
        <w:right w:w="55" w:type="dxa"/>
      </w:tblCellMar>
      <w:tblLook w:val="0000" w:firstRow="0" w:lastRow="0" w:firstColumn="0" w:lastColumn="0" w:noHBand="0" w:noVBand="0"/>
    </w:tblPr>
    <w:tblGrid>
      <w:gridCol w:w="4677"/>
      <w:gridCol w:w="4658"/>
    </w:tblGrid>
    <w:tr w:rsidR="00554772" w:rsidRPr="00554772" w14:paraId="28B45238" w14:textId="77777777" w:rsidTr="00554772">
      <w:tc>
        <w:tcPr>
          <w:tcW w:w="4677" w:type="dxa"/>
          <w:shd w:val="clear" w:color="auto" w:fill="auto"/>
        </w:tcPr>
        <w:p w14:paraId="180514B3" w14:textId="77777777" w:rsidR="00554772" w:rsidRDefault="00554772" w:rsidP="00554772">
          <w:pPr>
            <w:pStyle w:val="Footer"/>
            <w:tabs>
              <w:tab w:val="clear" w:pos="4677"/>
              <w:tab w:val="clear" w:pos="9355"/>
              <w:tab w:val="center" w:pos="-23641"/>
              <w:tab w:val="center" w:pos="-23058"/>
              <w:tab w:val="center" w:pos="-22806"/>
              <w:tab w:val="center" w:pos="-21971"/>
              <w:tab w:val="center" w:pos="-21136"/>
              <w:tab w:val="center" w:pos="-20301"/>
              <w:tab w:val="right" w:pos="-19321"/>
              <w:tab w:val="right" w:pos="-18738"/>
              <w:tab w:val="right" w:pos="-18486"/>
              <w:tab w:val="right" w:pos="-17651"/>
              <w:tab w:val="right" w:pos="-16816"/>
              <w:tab w:val="right" w:pos="-15981"/>
            </w:tabs>
            <w:snapToGrid w:val="0"/>
          </w:pPr>
          <w:bookmarkStart w:id="0" w:name="_Hlk130561778"/>
          <w:r>
            <w:rPr>
              <w:noProof/>
              <w:lang w:eastAsia="ru-RU"/>
            </w:rPr>
            <w:drawing>
              <wp:anchor distT="0" distB="0" distL="0" distR="0" simplePos="0" relativeHeight="251637248" behindDoc="0" locked="0" layoutInCell="1" allowOverlap="1" wp14:anchorId="28C2EB30" wp14:editId="58C556CB">
                <wp:simplePos x="0" y="0"/>
                <wp:positionH relativeFrom="column">
                  <wp:posOffset>-3175</wp:posOffset>
                </wp:positionH>
                <wp:positionV relativeFrom="paragraph">
                  <wp:posOffset>0</wp:posOffset>
                </wp:positionV>
                <wp:extent cx="2120900" cy="964565"/>
                <wp:effectExtent l="0" t="0" r="0" b="698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900" cy="9645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4658" w:type="dxa"/>
          <w:shd w:val="clear" w:color="auto" w:fill="auto"/>
        </w:tcPr>
        <w:p w14:paraId="15F7C27D" w14:textId="77777777" w:rsidR="00554772" w:rsidRDefault="00554772" w:rsidP="00554772">
          <w:pPr>
            <w:pStyle w:val="Footer"/>
            <w:tabs>
              <w:tab w:val="clear" w:pos="4677"/>
              <w:tab w:val="clear" w:pos="9355"/>
              <w:tab w:val="center" w:pos="-20301"/>
              <w:tab w:val="right" w:pos="-15981"/>
              <w:tab w:val="center" w:pos="-3601"/>
              <w:tab w:val="right" w:pos="719"/>
            </w:tabs>
            <w:snapToGrid w:val="0"/>
            <w:jc w:val="right"/>
            <w:rPr>
              <w:b/>
              <w:bCs/>
              <w:i/>
              <w:sz w:val="20"/>
              <w:szCs w:val="20"/>
            </w:rPr>
          </w:pPr>
          <w:r>
            <w:rPr>
              <w:b/>
              <w:bCs/>
              <w:sz w:val="20"/>
              <w:szCs w:val="20"/>
            </w:rPr>
            <w:t xml:space="preserve">«Арт-Тревел» </w:t>
          </w:r>
          <w:r>
            <w:rPr>
              <w:b/>
              <w:bCs/>
              <w:i/>
              <w:sz w:val="20"/>
              <w:szCs w:val="20"/>
            </w:rPr>
            <w:t>- искусство путешествовать</w:t>
          </w:r>
        </w:p>
        <w:p w14:paraId="5CECF65F" w14:textId="77777777" w:rsidR="00554772" w:rsidRDefault="00554772" w:rsidP="00554772">
          <w:pPr>
            <w:pStyle w:val="Footer"/>
            <w:tabs>
              <w:tab w:val="clear" w:pos="4677"/>
              <w:tab w:val="clear" w:pos="9355"/>
              <w:tab w:val="center" w:pos="-20301"/>
              <w:tab w:val="right" w:pos="-15981"/>
              <w:tab w:val="center" w:pos="-3601"/>
              <w:tab w:val="right" w:pos="719"/>
            </w:tabs>
            <w:snapToGrid w:val="0"/>
            <w:jc w:val="right"/>
          </w:pPr>
          <w:r>
            <w:rPr>
              <w:b/>
              <w:bCs/>
              <w:i/>
              <w:sz w:val="20"/>
              <w:szCs w:val="20"/>
            </w:rPr>
            <w:t xml:space="preserve">реестр туроператора </w:t>
          </w:r>
          <w:r>
            <w:rPr>
              <w:rFonts w:ascii="Trebuchet MS" w:hAnsi="Trebuchet MS" w:cs="Trebuchet MS"/>
              <w:color w:val="000000"/>
              <w:sz w:val="18"/>
            </w:rPr>
            <w:t>РТО 017358</w:t>
          </w:r>
          <w:r>
            <w:t xml:space="preserve"> </w:t>
          </w:r>
        </w:p>
        <w:p w14:paraId="09B486DD" w14:textId="77777777" w:rsidR="00554772" w:rsidRPr="003D4301" w:rsidRDefault="00554772" w:rsidP="00554772">
          <w:pPr>
            <w:pStyle w:val="Footer"/>
            <w:tabs>
              <w:tab w:val="clear" w:pos="4677"/>
              <w:tab w:val="clear" w:pos="9355"/>
              <w:tab w:val="center" w:pos="-20301"/>
              <w:tab w:val="right" w:pos="-15981"/>
              <w:tab w:val="center" w:pos="-3601"/>
              <w:tab w:val="right" w:pos="719"/>
            </w:tabs>
            <w:snapToGrid w:val="0"/>
            <w:jc w:val="right"/>
            <w:rPr>
              <w:b/>
              <w:bCs/>
              <w:sz w:val="20"/>
              <w:szCs w:val="20"/>
              <w:lang w:val="en-US"/>
            </w:rPr>
          </w:pPr>
          <w:r>
            <w:rPr>
              <w:b/>
              <w:bCs/>
              <w:sz w:val="20"/>
              <w:szCs w:val="20"/>
            </w:rPr>
            <w:t xml:space="preserve">СПб, Банковский пер. д.3, оф. </w:t>
          </w:r>
          <w:r w:rsidRPr="003D4301">
            <w:rPr>
              <w:b/>
              <w:bCs/>
              <w:sz w:val="20"/>
              <w:szCs w:val="20"/>
              <w:lang w:val="en-US"/>
            </w:rPr>
            <w:t>№ 1.2</w:t>
          </w:r>
        </w:p>
        <w:p w14:paraId="6DA6726C" w14:textId="77777777" w:rsidR="00554772" w:rsidRPr="003D4301" w:rsidRDefault="00554772" w:rsidP="00554772">
          <w:pPr>
            <w:pStyle w:val="Footer"/>
            <w:tabs>
              <w:tab w:val="clear" w:pos="4677"/>
              <w:tab w:val="clear" w:pos="9355"/>
              <w:tab w:val="center" w:pos="-20301"/>
              <w:tab w:val="right" w:pos="-15981"/>
              <w:tab w:val="center" w:pos="-3601"/>
              <w:tab w:val="right" w:pos="719"/>
            </w:tabs>
            <w:jc w:val="right"/>
            <w:rPr>
              <w:b/>
              <w:bCs/>
              <w:sz w:val="20"/>
              <w:szCs w:val="20"/>
              <w:lang w:val="en-US"/>
            </w:rPr>
          </w:pPr>
          <w:r>
            <w:rPr>
              <w:b/>
              <w:bCs/>
              <w:sz w:val="20"/>
              <w:szCs w:val="20"/>
            </w:rPr>
            <w:t>тел</w:t>
          </w:r>
          <w:r w:rsidRPr="003D4301">
            <w:rPr>
              <w:b/>
              <w:bCs/>
              <w:sz w:val="20"/>
              <w:szCs w:val="20"/>
              <w:lang w:val="en-US"/>
            </w:rPr>
            <w:t xml:space="preserve">.  </w:t>
          </w:r>
          <w:r>
            <w:rPr>
              <w:b/>
              <w:bCs/>
              <w:sz w:val="20"/>
              <w:szCs w:val="20"/>
              <w:lang w:val="en-US"/>
            </w:rPr>
            <w:t>8(812)</w:t>
          </w:r>
          <w:r w:rsidRPr="003D4301">
            <w:rPr>
              <w:b/>
              <w:bCs/>
              <w:sz w:val="20"/>
              <w:szCs w:val="20"/>
              <w:lang w:val="en-US"/>
            </w:rPr>
            <w:t xml:space="preserve">360-06-50 </w:t>
          </w:r>
        </w:p>
        <w:p w14:paraId="25808489" w14:textId="77777777" w:rsidR="00554772" w:rsidRDefault="00554772" w:rsidP="00554772">
          <w:pPr>
            <w:pStyle w:val="Footer"/>
            <w:tabs>
              <w:tab w:val="clear" w:pos="4677"/>
              <w:tab w:val="clear" w:pos="9355"/>
              <w:tab w:val="center" w:pos="-20301"/>
              <w:tab w:val="right" w:pos="-15981"/>
              <w:tab w:val="center" w:pos="-3601"/>
              <w:tab w:val="right" w:pos="719"/>
            </w:tabs>
            <w:jc w:val="right"/>
            <w:rPr>
              <w:b/>
              <w:bCs/>
              <w:sz w:val="20"/>
              <w:szCs w:val="20"/>
              <w:lang w:val="en-US"/>
            </w:rPr>
          </w:pPr>
          <w:r>
            <w:rPr>
              <w:b/>
              <w:bCs/>
              <w:sz w:val="20"/>
              <w:szCs w:val="20"/>
              <w:lang w:val="en-US"/>
            </w:rPr>
            <w:t>WhatsApp +79910336707</w:t>
          </w:r>
        </w:p>
        <w:p w14:paraId="4E693371" w14:textId="77777777" w:rsidR="00554772" w:rsidRPr="003D4301" w:rsidRDefault="00554772" w:rsidP="00554772">
          <w:pPr>
            <w:pStyle w:val="Footer"/>
            <w:tabs>
              <w:tab w:val="clear" w:pos="4677"/>
              <w:tab w:val="clear" w:pos="9355"/>
              <w:tab w:val="center" w:pos="-20301"/>
              <w:tab w:val="right" w:pos="-15981"/>
              <w:tab w:val="center" w:pos="-3601"/>
              <w:tab w:val="right" w:pos="719"/>
            </w:tabs>
            <w:jc w:val="right"/>
            <w:rPr>
              <w:b/>
              <w:bCs/>
              <w:sz w:val="20"/>
              <w:szCs w:val="20"/>
              <w:lang w:val="en-US"/>
            </w:rPr>
          </w:pPr>
          <w:r w:rsidRPr="003D4301">
            <w:rPr>
              <w:b/>
              <w:bCs/>
              <w:sz w:val="20"/>
              <w:szCs w:val="20"/>
              <w:lang w:val="en-US"/>
            </w:rPr>
            <w:t xml:space="preserve"> </w:t>
          </w:r>
          <w:hyperlink r:id="rId2" w:history="1">
            <w:r w:rsidRPr="003D4301">
              <w:rPr>
                <w:rStyle w:val="Hyperlink"/>
                <w:lang w:val="en-US"/>
              </w:rPr>
              <w:t>booking@art-travel.ru</w:t>
            </w:r>
          </w:hyperlink>
        </w:p>
        <w:p w14:paraId="34E74E51" w14:textId="77777777" w:rsidR="00554772" w:rsidRPr="00CF7F55" w:rsidRDefault="00554772" w:rsidP="00554772">
          <w:pPr>
            <w:pStyle w:val="Footer"/>
            <w:tabs>
              <w:tab w:val="clear" w:pos="4677"/>
              <w:tab w:val="clear" w:pos="9355"/>
              <w:tab w:val="center" w:pos="-20301"/>
              <w:tab w:val="right" w:pos="-15981"/>
              <w:tab w:val="center" w:pos="-3601"/>
              <w:tab w:val="right" w:pos="719"/>
            </w:tabs>
            <w:jc w:val="right"/>
            <w:rPr>
              <w:lang w:val="en-US"/>
            </w:rPr>
          </w:pPr>
          <w:r w:rsidRPr="003D4301">
            <w:rPr>
              <w:b/>
              <w:bCs/>
              <w:sz w:val="20"/>
              <w:szCs w:val="20"/>
              <w:lang w:val="en-US"/>
            </w:rPr>
            <w:t xml:space="preserve"> </w:t>
          </w:r>
          <w:hyperlink r:id="rId3" w:history="1">
            <w:r w:rsidRPr="00CF7F55">
              <w:rPr>
                <w:rStyle w:val="Hyperlink"/>
                <w:lang w:val="en-US"/>
              </w:rPr>
              <w:t>www.art-travel.ru</w:t>
            </w:r>
          </w:hyperlink>
        </w:p>
      </w:tc>
    </w:tr>
    <w:bookmarkEnd w:id="0"/>
  </w:tbl>
  <w:p w14:paraId="3B70038D" w14:textId="77777777" w:rsidR="002006F0" w:rsidRPr="00554772" w:rsidRDefault="002006F0">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92pt;height:192pt" o:bullet="t">
        <v:imagedata r:id="rId1" o:title="Georgia1"/>
      </v:shape>
    </w:pict>
  </w:numPicBullet>
  <w:numPicBullet w:numPicBulletId="1">
    <w:pict>
      <v:shape id="_x0000_i1035" type="#_x0000_t75" style="width:9pt;height:9pt" o:bullet="t">
        <v:imagedata r:id="rId2" o:title="clip_image002"/>
      </v:shape>
    </w:pict>
  </w:numPicBullet>
  <w:abstractNum w:abstractNumId="0" w15:restartNumberingAfterBreak="0">
    <w:nsid w:val="0FDC17B0"/>
    <w:multiLevelType w:val="hybridMultilevel"/>
    <w:tmpl w:val="B8460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D27240A"/>
    <w:multiLevelType w:val="hybridMultilevel"/>
    <w:tmpl w:val="73E0F2FC"/>
    <w:lvl w:ilvl="0" w:tplc="CF1C1D64">
      <w:start w:val="1"/>
      <w:numFmt w:val="bullet"/>
      <w:lvlText w:val=""/>
      <w:lvlPicBulletId w:val="0"/>
      <w:lvlJc w:val="left"/>
      <w:pPr>
        <w:ind w:left="360" w:hanging="360"/>
      </w:pPr>
      <w:rPr>
        <w:rFonts w:ascii="Symbol" w:hAnsi="Symbol" w:hint="default"/>
        <w:color w:val="auto"/>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38986018"/>
    <w:multiLevelType w:val="hybridMultilevel"/>
    <w:tmpl w:val="2B9A366C"/>
    <w:lvl w:ilvl="0" w:tplc="23664E54">
      <w:start w:val="1"/>
      <w:numFmt w:val="bullet"/>
      <w:lvlText w:val=""/>
      <w:lvlJc w:val="left"/>
      <w:pPr>
        <w:ind w:left="360" w:hanging="360"/>
      </w:pPr>
      <w:rPr>
        <w:rFonts w:ascii="Wingdings" w:hAnsi="Wingdings" w:hint="default"/>
        <w:color w:val="FF0000"/>
        <w:sz w:val="40"/>
      </w:rPr>
    </w:lvl>
    <w:lvl w:ilvl="1" w:tplc="04190003">
      <w:start w:val="1"/>
      <w:numFmt w:val="bullet"/>
      <w:lvlText w:val="o"/>
      <w:lvlJc w:val="left"/>
      <w:pPr>
        <w:ind w:left="720" w:hanging="360"/>
      </w:pPr>
      <w:rPr>
        <w:rFonts w:ascii="Courier New" w:hAnsi="Courier New" w:cs="Courier New" w:hint="default"/>
      </w:rPr>
    </w:lvl>
    <w:lvl w:ilvl="2" w:tplc="04190005">
      <w:start w:val="1"/>
      <w:numFmt w:val="bullet"/>
      <w:lvlText w:val=""/>
      <w:lvlJc w:val="left"/>
      <w:pPr>
        <w:ind w:left="1440" w:hanging="360"/>
      </w:pPr>
      <w:rPr>
        <w:rFonts w:ascii="Wingdings" w:hAnsi="Wingdings" w:hint="default"/>
      </w:rPr>
    </w:lvl>
    <w:lvl w:ilvl="3" w:tplc="04190001">
      <w:start w:val="1"/>
      <w:numFmt w:val="bullet"/>
      <w:lvlText w:val=""/>
      <w:lvlJc w:val="left"/>
      <w:pPr>
        <w:ind w:left="2160" w:hanging="360"/>
      </w:pPr>
      <w:rPr>
        <w:rFonts w:ascii="Symbol" w:hAnsi="Symbol" w:hint="default"/>
      </w:rPr>
    </w:lvl>
    <w:lvl w:ilvl="4" w:tplc="04190003">
      <w:start w:val="1"/>
      <w:numFmt w:val="bullet"/>
      <w:lvlText w:val="o"/>
      <w:lvlJc w:val="left"/>
      <w:pPr>
        <w:ind w:left="2880" w:hanging="360"/>
      </w:pPr>
      <w:rPr>
        <w:rFonts w:ascii="Courier New" w:hAnsi="Courier New" w:cs="Courier New" w:hint="default"/>
      </w:rPr>
    </w:lvl>
    <w:lvl w:ilvl="5" w:tplc="04190005">
      <w:start w:val="1"/>
      <w:numFmt w:val="bullet"/>
      <w:lvlText w:val=""/>
      <w:lvlJc w:val="left"/>
      <w:pPr>
        <w:ind w:left="3600" w:hanging="360"/>
      </w:pPr>
      <w:rPr>
        <w:rFonts w:ascii="Wingdings" w:hAnsi="Wingdings" w:hint="default"/>
      </w:rPr>
    </w:lvl>
    <w:lvl w:ilvl="6" w:tplc="04190001">
      <w:start w:val="1"/>
      <w:numFmt w:val="bullet"/>
      <w:lvlText w:val=""/>
      <w:lvlJc w:val="left"/>
      <w:pPr>
        <w:ind w:left="4320" w:hanging="360"/>
      </w:pPr>
      <w:rPr>
        <w:rFonts w:ascii="Symbol" w:hAnsi="Symbol" w:hint="default"/>
      </w:rPr>
    </w:lvl>
    <w:lvl w:ilvl="7" w:tplc="04190003">
      <w:start w:val="1"/>
      <w:numFmt w:val="bullet"/>
      <w:lvlText w:val="o"/>
      <w:lvlJc w:val="left"/>
      <w:pPr>
        <w:ind w:left="5040" w:hanging="360"/>
      </w:pPr>
      <w:rPr>
        <w:rFonts w:ascii="Courier New" w:hAnsi="Courier New" w:cs="Courier New" w:hint="default"/>
      </w:rPr>
    </w:lvl>
    <w:lvl w:ilvl="8" w:tplc="04190005">
      <w:start w:val="1"/>
      <w:numFmt w:val="bullet"/>
      <w:lvlText w:val=""/>
      <w:lvlJc w:val="left"/>
      <w:pPr>
        <w:ind w:left="5760" w:hanging="360"/>
      </w:pPr>
      <w:rPr>
        <w:rFonts w:ascii="Wingdings" w:hAnsi="Wingdings" w:hint="default"/>
      </w:rPr>
    </w:lvl>
  </w:abstractNum>
  <w:abstractNum w:abstractNumId="3" w15:restartNumberingAfterBreak="0">
    <w:nsid w:val="3F236201"/>
    <w:multiLevelType w:val="hybridMultilevel"/>
    <w:tmpl w:val="BB006D32"/>
    <w:lvl w:ilvl="0" w:tplc="828CC962">
      <w:start w:val="1"/>
      <w:numFmt w:val="bullet"/>
      <w:lvlText w:val=""/>
      <w:lvlJc w:val="left"/>
      <w:pPr>
        <w:ind w:left="360" w:hanging="360"/>
      </w:pPr>
      <w:rPr>
        <w:rFonts w:ascii="Symbol" w:hAnsi="Symbol" w:hint="default"/>
        <w:color w:val="auto"/>
        <w:sz w:val="28"/>
      </w:rPr>
    </w:lvl>
    <w:lvl w:ilvl="1" w:tplc="FFFFFFFF">
      <w:start w:val="1"/>
      <w:numFmt w:val="bullet"/>
      <w:lvlText w:val="o"/>
      <w:lvlJc w:val="left"/>
      <w:pPr>
        <w:ind w:left="720" w:hanging="360"/>
      </w:pPr>
      <w:rPr>
        <w:rFonts w:ascii="Courier New" w:hAnsi="Courier New" w:cs="Courier New" w:hint="default"/>
      </w:rPr>
    </w:lvl>
    <w:lvl w:ilvl="2" w:tplc="FFFFFFFF">
      <w:start w:val="1"/>
      <w:numFmt w:val="bullet"/>
      <w:lvlText w:val=""/>
      <w:lvlJc w:val="left"/>
      <w:pPr>
        <w:ind w:left="1440" w:hanging="360"/>
      </w:pPr>
      <w:rPr>
        <w:rFonts w:ascii="Wingdings" w:hAnsi="Wingdings" w:hint="default"/>
      </w:rPr>
    </w:lvl>
    <w:lvl w:ilvl="3" w:tplc="FFFFFFFF">
      <w:start w:val="1"/>
      <w:numFmt w:val="bullet"/>
      <w:lvlText w:val=""/>
      <w:lvlJc w:val="left"/>
      <w:pPr>
        <w:ind w:left="2160" w:hanging="360"/>
      </w:pPr>
      <w:rPr>
        <w:rFonts w:ascii="Symbol" w:hAnsi="Symbol" w:hint="default"/>
      </w:rPr>
    </w:lvl>
    <w:lvl w:ilvl="4" w:tplc="FFFFFFFF">
      <w:start w:val="1"/>
      <w:numFmt w:val="bullet"/>
      <w:lvlText w:val="o"/>
      <w:lvlJc w:val="left"/>
      <w:pPr>
        <w:ind w:left="2880" w:hanging="360"/>
      </w:pPr>
      <w:rPr>
        <w:rFonts w:ascii="Courier New" w:hAnsi="Courier New" w:cs="Courier New" w:hint="default"/>
      </w:rPr>
    </w:lvl>
    <w:lvl w:ilvl="5" w:tplc="FFFFFFFF">
      <w:start w:val="1"/>
      <w:numFmt w:val="bullet"/>
      <w:lvlText w:val=""/>
      <w:lvlJc w:val="left"/>
      <w:pPr>
        <w:ind w:left="3600" w:hanging="360"/>
      </w:pPr>
      <w:rPr>
        <w:rFonts w:ascii="Wingdings" w:hAnsi="Wingdings" w:hint="default"/>
      </w:rPr>
    </w:lvl>
    <w:lvl w:ilvl="6" w:tplc="FFFFFFFF">
      <w:start w:val="1"/>
      <w:numFmt w:val="bullet"/>
      <w:lvlText w:val=""/>
      <w:lvlJc w:val="left"/>
      <w:pPr>
        <w:ind w:left="4320" w:hanging="360"/>
      </w:pPr>
      <w:rPr>
        <w:rFonts w:ascii="Symbol" w:hAnsi="Symbol" w:hint="default"/>
      </w:rPr>
    </w:lvl>
    <w:lvl w:ilvl="7" w:tplc="FFFFFFFF">
      <w:start w:val="1"/>
      <w:numFmt w:val="bullet"/>
      <w:lvlText w:val="o"/>
      <w:lvlJc w:val="left"/>
      <w:pPr>
        <w:ind w:left="5040" w:hanging="360"/>
      </w:pPr>
      <w:rPr>
        <w:rFonts w:ascii="Courier New" w:hAnsi="Courier New" w:cs="Courier New" w:hint="default"/>
      </w:rPr>
    </w:lvl>
    <w:lvl w:ilvl="8" w:tplc="FFFFFFFF">
      <w:start w:val="1"/>
      <w:numFmt w:val="bullet"/>
      <w:lvlText w:val=""/>
      <w:lvlJc w:val="left"/>
      <w:pPr>
        <w:ind w:left="5760" w:hanging="360"/>
      </w:pPr>
      <w:rPr>
        <w:rFonts w:ascii="Wingdings" w:hAnsi="Wingdings" w:hint="default"/>
      </w:rPr>
    </w:lvl>
  </w:abstractNum>
  <w:abstractNum w:abstractNumId="4" w15:restartNumberingAfterBreak="0">
    <w:nsid w:val="57925266"/>
    <w:multiLevelType w:val="hybridMultilevel"/>
    <w:tmpl w:val="A7C84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7E37A42"/>
    <w:multiLevelType w:val="hybridMultilevel"/>
    <w:tmpl w:val="19AEAB6C"/>
    <w:lvl w:ilvl="0" w:tplc="CF1C1D64">
      <w:start w:val="1"/>
      <w:numFmt w:val="bullet"/>
      <w:lvlText w:val=""/>
      <w:lvlPicBulletId w:val="0"/>
      <w:lvlJc w:val="left"/>
      <w:pPr>
        <w:ind w:left="360" w:hanging="360"/>
      </w:pPr>
      <w:rPr>
        <w:rFonts w:ascii="Symbol" w:hAnsi="Symbol" w:hint="default"/>
        <w:color w:val="auto"/>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61BE0F59"/>
    <w:multiLevelType w:val="hybridMultilevel"/>
    <w:tmpl w:val="ED206CC0"/>
    <w:lvl w:ilvl="0" w:tplc="46CA3818">
      <w:start w:val="1"/>
      <w:numFmt w:val="bullet"/>
      <w:lvlText w:val=""/>
      <w:lvlPicBulletId w:val="1"/>
      <w:lvlJc w:val="left"/>
      <w:pPr>
        <w:ind w:left="360" w:hanging="360"/>
      </w:pPr>
      <w:rPr>
        <w:rFonts w:ascii="Symbol" w:hAnsi="Symbol" w:hint="default"/>
        <w:color w:val="0000FF"/>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7" w15:restartNumberingAfterBreak="0">
    <w:nsid w:val="69675C29"/>
    <w:multiLevelType w:val="hybridMultilevel"/>
    <w:tmpl w:val="4F90CC46"/>
    <w:lvl w:ilvl="0" w:tplc="CF1C1D64">
      <w:start w:val="1"/>
      <w:numFmt w:val="bullet"/>
      <w:lvlText w:val=""/>
      <w:lvlPicBulletId w:val="0"/>
      <w:lvlJc w:val="left"/>
      <w:pPr>
        <w:ind w:left="36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C1D52B1"/>
    <w:multiLevelType w:val="hybridMultilevel"/>
    <w:tmpl w:val="14766894"/>
    <w:lvl w:ilvl="0" w:tplc="CF1C1D64">
      <w:start w:val="1"/>
      <w:numFmt w:val="bullet"/>
      <w:lvlText w:val=""/>
      <w:lvlPicBulletId w:val="0"/>
      <w:lvlJc w:val="left"/>
      <w:pPr>
        <w:ind w:left="360" w:hanging="360"/>
      </w:pPr>
      <w:rPr>
        <w:rFonts w:ascii="Symbol" w:hAnsi="Symbol" w:hint="default"/>
        <w:color w:val="auto"/>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6DC575EB"/>
    <w:multiLevelType w:val="hybridMultilevel"/>
    <w:tmpl w:val="39C21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F2D3816"/>
    <w:multiLevelType w:val="hybridMultilevel"/>
    <w:tmpl w:val="AC640D62"/>
    <w:lvl w:ilvl="0" w:tplc="CF1C1D64">
      <w:start w:val="1"/>
      <w:numFmt w:val="bullet"/>
      <w:lvlText w:val=""/>
      <w:lvlPicBulletId w:val="0"/>
      <w:lvlJc w:val="left"/>
      <w:pPr>
        <w:ind w:left="360" w:hanging="360"/>
      </w:pPr>
      <w:rPr>
        <w:rFonts w:ascii="Symbol" w:hAnsi="Symbol" w:hint="default"/>
        <w:color w:val="auto"/>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16cid:durableId="199784554">
    <w:abstractNumId w:val="2"/>
  </w:num>
  <w:num w:numId="2" w16cid:durableId="1695571806">
    <w:abstractNumId w:val="0"/>
  </w:num>
  <w:num w:numId="3" w16cid:durableId="662779053">
    <w:abstractNumId w:val="7"/>
  </w:num>
  <w:num w:numId="4" w16cid:durableId="45179782">
    <w:abstractNumId w:val="5"/>
  </w:num>
  <w:num w:numId="5" w16cid:durableId="1236092609">
    <w:abstractNumId w:val="6"/>
  </w:num>
  <w:num w:numId="6" w16cid:durableId="1765880669">
    <w:abstractNumId w:val="1"/>
  </w:num>
  <w:num w:numId="7" w16cid:durableId="730925399">
    <w:abstractNumId w:val="10"/>
  </w:num>
  <w:num w:numId="8" w16cid:durableId="303586825">
    <w:abstractNumId w:val="8"/>
  </w:num>
  <w:num w:numId="9" w16cid:durableId="2018270787">
    <w:abstractNumId w:val="9"/>
  </w:num>
  <w:num w:numId="10" w16cid:durableId="1402173756">
    <w:abstractNumId w:val="4"/>
  </w:num>
  <w:num w:numId="11" w16cid:durableId="1368024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0DA3"/>
    <w:rsid w:val="001A00B4"/>
    <w:rsid w:val="002006F0"/>
    <w:rsid w:val="002736FA"/>
    <w:rsid w:val="00281882"/>
    <w:rsid w:val="004B673C"/>
    <w:rsid w:val="00554772"/>
    <w:rsid w:val="00581179"/>
    <w:rsid w:val="005F288E"/>
    <w:rsid w:val="006A0BDB"/>
    <w:rsid w:val="006F6FEB"/>
    <w:rsid w:val="0079241F"/>
    <w:rsid w:val="00813259"/>
    <w:rsid w:val="009126C5"/>
    <w:rsid w:val="009A0610"/>
    <w:rsid w:val="00B07B80"/>
    <w:rsid w:val="00B86727"/>
    <w:rsid w:val="00CD060C"/>
    <w:rsid w:val="00E10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E99B5"/>
  <w15:docId w15:val="{C5848AB3-1D28-4EF6-BD77-BBCDDAC48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6F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06F0"/>
    <w:pPr>
      <w:spacing w:after="0" w:line="240" w:lineRule="auto"/>
    </w:pPr>
    <w:rPr>
      <w:rFonts w:ascii="Cambria" w:eastAsia="Times New Roman" w:hAnsi="Cambria" w:cs="Times New Roman"/>
      <w:lang w:val="en-US" w:bidi="en-US"/>
    </w:rPr>
  </w:style>
  <w:style w:type="character" w:styleId="Strong">
    <w:name w:val="Strong"/>
    <w:uiPriority w:val="22"/>
    <w:qFormat/>
    <w:rsid w:val="002006F0"/>
    <w:rPr>
      <w:b/>
      <w:bCs/>
    </w:rPr>
  </w:style>
  <w:style w:type="paragraph" w:styleId="ListParagraph">
    <w:name w:val="List Paragraph"/>
    <w:basedOn w:val="Normal"/>
    <w:uiPriority w:val="34"/>
    <w:qFormat/>
    <w:rsid w:val="002006F0"/>
    <w:pPr>
      <w:ind w:left="720"/>
      <w:contextualSpacing/>
    </w:pPr>
  </w:style>
  <w:style w:type="paragraph" w:styleId="NormalWeb">
    <w:name w:val="Normal (Web)"/>
    <w:basedOn w:val="Normal"/>
    <w:rsid w:val="002006F0"/>
    <w:pPr>
      <w:spacing w:after="192" w:line="240" w:lineRule="auto"/>
    </w:pPr>
    <w:rPr>
      <w:rFonts w:ascii="Times New Roman" w:eastAsia="Times New Roman" w:hAnsi="Times New Roman"/>
      <w:sz w:val="24"/>
      <w:szCs w:val="24"/>
      <w:lang w:eastAsia="ru-RU"/>
    </w:rPr>
  </w:style>
  <w:style w:type="table" w:styleId="MediumGrid1-Accent5">
    <w:name w:val="Medium Grid 1 Accent 5"/>
    <w:basedOn w:val="TableNormal"/>
    <w:uiPriority w:val="67"/>
    <w:rsid w:val="002006F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Emphasis">
    <w:name w:val="Emphasis"/>
    <w:uiPriority w:val="20"/>
    <w:qFormat/>
    <w:rsid w:val="002006F0"/>
    <w:rPr>
      <w:i/>
      <w:iCs/>
    </w:rPr>
  </w:style>
  <w:style w:type="paragraph" w:styleId="BalloonText">
    <w:name w:val="Balloon Text"/>
    <w:basedOn w:val="Normal"/>
    <w:link w:val="BalloonTextChar"/>
    <w:uiPriority w:val="99"/>
    <w:semiHidden/>
    <w:unhideWhenUsed/>
    <w:rsid w:val="00200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6F0"/>
    <w:rPr>
      <w:rFonts w:ascii="Tahoma" w:eastAsia="Calibri" w:hAnsi="Tahoma" w:cs="Tahoma"/>
      <w:sz w:val="16"/>
      <w:szCs w:val="16"/>
    </w:rPr>
  </w:style>
  <w:style w:type="paragraph" w:styleId="Header">
    <w:name w:val="header"/>
    <w:basedOn w:val="Normal"/>
    <w:link w:val="HeaderChar"/>
    <w:uiPriority w:val="99"/>
    <w:unhideWhenUsed/>
    <w:rsid w:val="002006F0"/>
    <w:pPr>
      <w:tabs>
        <w:tab w:val="center" w:pos="4677"/>
        <w:tab w:val="right" w:pos="9355"/>
      </w:tabs>
      <w:spacing w:after="0" w:line="240" w:lineRule="auto"/>
    </w:pPr>
  </w:style>
  <w:style w:type="character" w:customStyle="1" w:styleId="HeaderChar">
    <w:name w:val="Header Char"/>
    <w:basedOn w:val="DefaultParagraphFont"/>
    <w:link w:val="Header"/>
    <w:uiPriority w:val="99"/>
    <w:rsid w:val="002006F0"/>
    <w:rPr>
      <w:rFonts w:ascii="Calibri" w:eastAsia="Calibri" w:hAnsi="Calibri" w:cs="Times New Roman"/>
    </w:rPr>
  </w:style>
  <w:style w:type="paragraph" w:styleId="Footer">
    <w:name w:val="footer"/>
    <w:basedOn w:val="Normal"/>
    <w:link w:val="FooterChar"/>
    <w:unhideWhenUsed/>
    <w:rsid w:val="002006F0"/>
    <w:pPr>
      <w:tabs>
        <w:tab w:val="center" w:pos="4677"/>
        <w:tab w:val="right" w:pos="9355"/>
      </w:tabs>
      <w:spacing w:after="0" w:line="240" w:lineRule="auto"/>
    </w:pPr>
  </w:style>
  <w:style w:type="character" w:customStyle="1" w:styleId="FooterChar">
    <w:name w:val="Footer Char"/>
    <w:basedOn w:val="DefaultParagraphFont"/>
    <w:link w:val="Footer"/>
    <w:rsid w:val="002006F0"/>
    <w:rPr>
      <w:rFonts w:ascii="Calibri" w:eastAsia="Calibri" w:hAnsi="Calibri" w:cs="Times New Roman"/>
    </w:rPr>
  </w:style>
  <w:style w:type="character" w:styleId="Hyperlink">
    <w:name w:val="Hyperlink"/>
    <w:rsid w:val="002006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art-travel.ru/" TargetMode="External"/><Relationship Id="rId2" Type="http://schemas.openxmlformats.org/officeDocument/2006/relationships/hyperlink" Target="mailto:russia@art-travel.ru" TargetMode="External"/><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8</Pages>
  <Words>2426</Words>
  <Characters>13833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Маркова</dc:creator>
  <cp:keywords/>
  <dc:description/>
  <cp:lastModifiedBy>Maria</cp:lastModifiedBy>
  <cp:revision>8</cp:revision>
  <dcterms:created xsi:type="dcterms:W3CDTF">2022-07-19T11:33:00Z</dcterms:created>
  <dcterms:modified xsi:type="dcterms:W3CDTF">2024-03-20T09:53:00Z</dcterms:modified>
</cp:coreProperties>
</file>