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C882" w14:textId="140E1C96" w:rsidR="002923B5" w:rsidRPr="002923B5" w:rsidRDefault="002923B5" w:rsidP="002923B5">
      <w:pPr>
        <w:pStyle w:val="H3"/>
        <w:keepNext w:val="0"/>
        <w:spacing w:before="0" w:after="0"/>
        <w:jc w:val="center"/>
        <w:outlineLvl w:val="9"/>
        <w:rPr>
          <w:rFonts w:ascii="Cambria" w:hAnsi="Cambria"/>
          <w:b w:val="0"/>
          <w:snapToGrid/>
          <w:color w:val="31849B"/>
          <w:sz w:val="32"/>
          <w:szCs w:val="32"/>
        </w:rPr>
      </w:pPr>
      <w:r w:rsidRPr="00887C69">
        <w:rPr>
          <w:rFonts w:ascii="Cambria" w:hAnsi="Cambria"/>
          <w:color w:val="31849B"/>
          <w:sz w:val="32"/>
          <w:szCs w:val="32"/>
        </w:rPr>
        <w:t>КРАСКИ СЕВЕРА 202</w:t>
      </w:r>
      <w:r w:rsidR="0094449F">
        <w:rPr>
          <w:rFonts w:ascii="Cambria" w:hAnsi="Cambria"/>
          <w:color w:val="31849B"/>
          <w:sz w:val="32"/>
          <w:szCs w:val="32"/>
        </w:rPr>
        <w:t>4</w:t>
      </w:r>
      <w:r w:rsidR="00072609">
        <w:rPr>
          <w:rFonts w:ascii="Cambria" w:hAnsi="Cambria"/>
          <w:color w:val="31849B"/>
          <w:sz w:val="32"/>
          <w:szCs w:val="32"/>
        </w:rPr>
        <w:t xml:space="preserve"> </w:t>
      </w:r>
      <w:r w:rsidRPr="00887C69">
        <w:rPr>
          <w:rFonts w:ascii="Cambria" w:hAnsi="Cambria"/>
          <w:color w:val="31849B"/>
          <w:sz w:val="32"/>
          <w:szCs w:val="32"/>
        </w:rPr>
        <w:t>(выходные)</w:t>
      </w:r>
      <w:r w:rsidRPr="00887C69">
        <w:rPr>
          <w:rFonts w:ascii="Cambria" w:hAnsi="Cambria"/>
          <w:b w:val="0"/>
          <w:snapToGrid/>
          <w:color w:val="31849B"/>
          <w:sz w:val="32"/>
          <w:szCs w:val="32"/>
        </w:rPr>
        <w:t xml:space="preserve"> </w:t>
      </w:r>
    </w:p>
    <w:p w14:paraId="0A610DA1" w14:textId="77777777" w:rsidR="002923B5" w:rsidRPr="002923B5" w:rsidRDefault="002923B5" w:rsidP="002923B5">
      <w:pPr>
        <w:pStyle w:val="H3"/>
        <w:keepNext w:val="0"/>
        <w:spacing w:before="0" w:after="0"/>
        <w:jc w:val="center"/>
        <w:outlineLvl w:val="9"/>
        <w:rPr>
          <w:rFonts w:ascii="Cambria" w:hAnsi="Cambria"/>
          <w:b w:val="0"/>
          <w:snapToGrid/>
          <w:sz w:val="32"/>
          <w:szCs w:val="32"/>
        </w:rPr>
      </w:pPr>
    </w:p>
    <w:p w14:paraId="48548A44" w14:textId="77777777" w:rsidR="002923B5" w:rsidRPr="00887C69" w:rsidRDefault="002923B5" w:rsidP="002923B5">
      <w:pPr>
        <w:pStyle w:val="H3"/>
        <w:keepNext w:val="0"/>
        <w:spacing w:before="0" w:after="0"/>
        <w:jc w:val="center"/>
        <w:outlineLvl w:val="9"/>
        <w:rPr>
          <w:rFonts w:ascii="Cambria" w:hAnsi="Cambria"/>
          <w:b w:val="0"/>
          <w:snapToGrid/>
          <w:color w:val="31849B"/>
          <w:sz w:val="32"/>
          <w:szCs w:val="32"/>
        </w:rPr>
      </w:pPr>
      <w:r w:rsidRPr="00887C69">
        <w:rPr>
          <w:rFonts w:ascii="Cambria" w:hAnsi="Cambria"/>
          <w:b w:val="0"/>
          <w:snapToGrid/>
          <w:color w:val="31849B"/>
          <w:sz w:val="32"/>
          <w:szCs w:val="32"/>
        </w:rPr>
        <w:t xml:space="preserve">(3 дня / 2 ночи) </w:t>
      </w:r>
    </w:p>
    <w:p w14:paraId="6E49360E" w14:textId="77777777" w:rsidR="002923B5" w:rsidRPr="00B92B21" w:rsidRDefault="002923B5" w:rsidP="002923B5"/>
    <w:p w14:paraId="09ABB1BF" w14:textId="77777777" w:rsidR="002923B5" w:rsidRPr="006A7B6F" w:rsidRDefault="002923B5" w:rsidP="002923B5">
      <w:pPr>
        <w:pStyle w:val="H3"/>
        <w:keepNext w:val="0"/>
        <w:spacing w:before="0" w:after="0"/>
        <w:jc w:val="center"/>
        <w:outlineLvl w:val="9"/>
        <w:rPr>
          <w:rFonts w:ascii="Cambria" w:hAnsi="Cambria"/>
          <w:b w:val="0"/>
          <w:snapToGrid/>
          <w:szCs w:val="32"/>
        </w:rPr>
      </w:pPr>
      <w:r w:rsidRPr="00887C69">
        <w:rPr>
          <w:rFonts w:ascii="Cambria" w:hAnsi="Cambria"/>
          <w:snapToGrid/>
          <w:color w:val="31849B"/>
          <w:sz w:val="32"/>
          <w:szCs w:val="32"/>
        </w:rPr>
        <w:t>Маршрут:</w:t>
      </w:r>
      <w:r>
        <w:rPr>
          <w:rFonts w:ascii="Cambria" w:hAnsi="Cambria"/>
          <w:b w:val="0"/>
          <w:snapToGrid/>
          <w:sz w:val="32"/>
          <w:szCs w:val="32"/>
        </w:rPr>
        <w:t xml:space="preserve"> </w:t>
      </w:r>
      <w:r w:rsidRPr="006A7B6F">
        <w:rPr>
          <w:rFonts w:ascii="Cambria" w:hAnsi="Cambria"/>
          <w:b w:val="0"/>
          <w:snapToGrid/>
          <w:sz w:val="24"/>
          <w:szCs w:val="28"/>
        </w:rPr>
        <w:t>г. Петрозаводск – о. КИЖИ– о. ВАЛААМ* – парк Рускеала – центр Шунгита – гора Сампо – вулкан Гирвас – Марциальные воды – водопад  Кивач</w:t>
      </w:r>
    </w:p>
    <w:p w14:paraId="1ACEAD34" w14:textId="77777777" w:rsidR="002923B5" w:rsidRDefault="002923B5" w:rsidP="002923B5">
      <w:pPr>
        <w:rPr>
          <w:rFonts w:ascii="Cambria" w:hAnsi="Cambria"/>
          <w:b/>
          <w:u w:val="single"/>
        </w:rPr>
      </w:pPr>
    </w:p>
    <w:p w14:paraId="05D75BF1" w14:textId="4B6A60B1" w:rsidR="002923B5" w:rsidRPr="00887C69" w:rsidRDefault="002923B5" w:rsidP="002923B5">
      <w:pPr>
        <w:rPr>
          <w:rFonts w:ascii="Cambria" w:hAnsi="Cambria"/>
          <w:b/>
          <w:color w:val="31849B"/>
          <w:u w:val="single"/>
        </w:rPr>
      </w:pPr>
      <w:r w:rsidRPr="00887C69">
        <w:rPr>
          <w:rFonts w:ascii="Cambria" w:hAnsi="Cambria"/>
          <w:b/>
          <w:color w:val="31849B"/>
          <w:u w:val="single"/>
        </w:rPr>
        <w:t>Даты заездов в 202</w:t>
      </w:r>
      <w:r w:rsidR="0094449F">
        <w:rPr>
          <w:rFonts w:ascii="Cambria" w:hAnsi="Cambria"/>
          <w:b/>
          <w:color w:val="31849B"/>
          <w:u w:val="single"/>
        </w:rPr>
        <w:t>4</w:t>
      </w:r>
      <w:r w:rsidRPr="00887C69">
        <w:rPr>
          <w:rFonts w:ascii="Cambria" w:hAnsi="Cambria"/>
          <w:b/>
          <w:color w:val="31849B"/>
          <w:u w:val="single"/>
        </w:rPr>
        <w:t xml:space="preserve"> году:</w:t>
      </w:r>
    </w:p>
    <w:p w14:paraId="13D8F9A4" w14:textId="0924F858" w:rsidR="00335C58" w:rsidRDefault="00033E12" w:rsidP="00335C58">
      <w:pPr>
        <w:rPr>
          <w:rFonts w:ascii="Cambria" w:hAnsi="Cambria"/>
          <w:b/>
          <w:bCs/>
          <w:color w:val="FF0000"/>
        </w:rPr>
      </w:pPr>
      <w:r w:rsidRPr="00033E12">
        <w:rPr>
          <w:rFonts w:ascii="Cambria" w:hAnsi="Cambria"/>
          <w:bCs/>
        </w:rPr>
        <w:t>П</w:t>
      </w:r>
      <w:r w:rsidR="00335C58" w:rsidRPr="00335C58">
        <w:rPr>
          <w:rFonts w:ascii="Cambria" w:hAnsi="Cambria"/>
        </w:rPr>
        <w:t>о пятницам в период с 19.01.2024 по 10.05.2024</w:t>
      </w:r>
      <w:r w:rsidR="00072609" w:rsidRPr="00072609">
        <w:rPr>
          <w:rFonts w:ascii="Cambria" w:hAnsi="Cambria"/>
          <w:b/>
          <w:bCs/>
          <w:color w:val="FF0000"/>
        </w:rPr>
        <w:t>*</w:t>
      </w:r>
      <w:r w:rsidR="00335C58" w:rsidRPr="00335C58">
        <w:rPr>
          <w:rFonts w:ascii="Cambria" w:hAnsi="Cambria"/>
        </w:rPr>
        <w:br/>
      </w:r>
      <w:r w:rsidR="00335C58" w:rsidRPr="00335C58">
        <w:rPr>
          <w:rFonts w:ascii="Cambria" w:hAnsi="Cambria"/>
          <w:b/>
          <w:color w:val="31849B" w:themeColor="accent5" w:themeShade="BF"/>
          <w:u w:val="single"/>
        </w:rPr>
        <w:t>Праздничные даты:</w:t>
      </w:r>
      <w:r w:rsidR="00335C58" w:rsidRPr="00335C58">
        <w:rPr>
          <w:rFonts w:ascii="Cambria" w:hAnsi="Cambria"/>
          <w:color w:val="31849B" w:themeColor="accent5" w:themeShade="BF"/>
        </w:rPr>
        <w:t xml:space="preserve"> </w:t>
      </w:r>
      <w:r w:rsidR="00335C58" w:rsidRPr="00335C58">
        <w:rPr>
          <w:rFonts w:ascii="Cambria" w:hAnsi="Cambria"/>
        </w:rPr>
        <w:t>23-25.02.24, 8-10.03.24</w:t>
      </w:r>
      <w:r w:rsidR="00072609" w:rsidRPr="00072609">
        <w:rPr>
          <w:rFonts w:ascii="Cambria" w:hAnsi="Cambria"/>
          <w:b/>
          <w:bCs/>
          <w:color w:val="FF0000"/>
        </w:rPr>
        <w:t>*</w:t>
      </w:r>
    </w:p>
    <w:p w14:paraId="549EB9D9" w14:textId="77777777" w:rsidR="002923B5" w:rsidRDefault="002923B5" w:rsidP="00335C58">
      <w:pPr>
        <w:rPr>
          <w:rFonts w:ascii="Cambria" w:hAnsi="Cambria"/>
        </w:rPr>
      </w:pPr>
    </w:p>
    <w:p w14:paraId="684C8E6D" w14:textId="77777777" w:rsidR="002923B5" w:rsidRPr="00887C69" w:rsidRDefault="002923B5" w:rsidP="002923B5">
      <w:pPr>
        <w:jc w:val="both"/>
        <w:rPr>
          <w:rFonts w:ascii="Cambria" w:hAnsi="Cambria"/>
          <w:b/>
          <w:color w:val="31849B"/>
        </w:rPr>
      </w:pPr>
      <w:r w:rsidRPr="00887C69">
        <w:rPr>
          <w:rFonts w:ascii="Cambria" w:hAnsi="Cambria"/>
          <w:b/>
          <w:color w:val="31849B"/>
        </w:rPr>
        <w:t xml:space="preserve">Стоимость на 1 человека: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282"/>
        <w:gridCol w:w="2410"/>
      </w:tblGrid>
      <w:tr w:rsidR="00072609" w:rsidRPr="00D5731C" w14:paraId="67A4AFC9" w14:textId="77777777" w:rsidTr="00527B18">
        <w:trPr>
          <w:trHeight w:val="32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835" w14:textId="77777777" w:rsidR="00072609" w:rsidRPr="00D5731C" w:rsidRDefault="00072609" w:rsidP="00527B18">
            <w:pPr>
              <w:rPr>
                <w:rFonts w:ascii="Cambria" w:hAnsi="Cambria"/>
                <w:b/>
              </w:rPr>
            </w:pPr>
            <w:r w:rsidRPr="00D5731C">
              <w:rPr>
                <w:rFonts w:ascii="Cambria" w:hAnsi="Cambria"/>
                <w:b/>
              </w:rPr>
              <w:t>Гостиница</w:t>
            </w:r>
            <w:r>
              <w:rPr>
                <w:rFonts w:ascii="Cambria" w:hAnsi="Cambria"/>
                <w:b/>
              </w:rPr>
              <w:t xml:space="preserve"> г. Петрозаводск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8694" w14:textId="77777777" w:rsidR="00072609" w:rsidRPr="00D5731C" w:rsidRDefault="00072609" w:rsidP="00527B18">
            <w:pPr>
              <w:rPr>
                <w:rFonts w:ascii="Cambria" w:hAnsi="Cambria"/>
                <w:b/>
              </w:rPr>
            </w:pPr>
            <w:r w:rsidRPr="00D5731C">
              <w:rPr>
                <w:rFonts w:ascii="Cambria" w:hAnsi="Cambria"/>
                <w:b/>
              </w:rPr>
              <w:t>Отель «Карелия Спа 4*»</w:t>
            </w:r>
            <w:r>
              <w:rPr>
                <w:rFonts w:ascii="Cambria" w:hAnsi="Cambria"/>
                <w:b/>
              </w:rPr>
              <w:t xml:space="preserve"> </w:t>
            </w:r>
            <w:r w:rsidRPr="00B60D30">
              <w:rPr>
                <w:rFonts w:ascii="Cambria" w:hAnsi="Cambria"/>
                <w:b/>
                <w:color w:val="FF0000"/>
              </w:rPr>
              <w:t>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8FC5" w14:textId="77777777" w:rsidR="00072609" w:rsidRPr="00D5731C" w:rsidRDefault="00072609" w:rsidP="00527B18">
            <w:pPr>
              <w:rPr>
                <w:rFonts w:ascii="Cambria" w:hAnsi="Cambria"/>
                <w:b/>
              </w:rPr>
            </w:pPr>
            <w:r w:rsidRPr="00D5731C">
              <w:rPr>
                <w:rFonts w:ascii="Cambria" w:hAnsi="Cambria"/>
                <w:b/>
              </w:rPr>
              <w:t xml:space="preserve">«Фрегат 4*» </w:t>
            </w:r>
            <w:r w:rsidRPr="005B2862">
              <w:rPr>
                <w:rFonts w:ascii="Cambria" w:hAnsi="Cambria"/>
                <w:b/>
                <w:color w:val="FF0000"/>
              </w:rPr>
              <w:t>*</w:t>
            </w:r>
          </w:p>
        </w:tc>
      </w:tr>
      <w:tr w:rsidR="00072609" w:rsidRPr="00D5731C" w14:paraId="3E4DC9F4" w14:textId="77777777" w:rsidTr="00527B18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A93B" w14:textId="77777777" w:rsidR="00072609" w:rsidRPr="00D5731C" w:rsidRDefault="00072609" w:rsidP="00527B18">
            <w:pPr>
              <w:rPr>
                <w:rFonts w:ascii="Cambria" w:hAnsi="Cambria"/>
                <w:b/>
              </w:rPr>
            </w:pPr>
            <w:r w:rsidRPr="00D5731C">
              <w:rPr>
                <w:rFonts w:ascii="Cambria" w:hAnsi="Cambria"/>
                <w:b/>
              </w:rPr>
              <w:t>2-местный с удобствами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15E5" w14:textId="77777777" w:rsidR="00072609" w:rsidRPr="00D5731C" w:rsidRDefault="00072609" w:rsidP="00527B18">
            <w:pPr>
              <w:rPr>
                <w:rFonts w:ascii="Cambria" w:hAnsi="Cambria"/>
                <w:b/>
              </w:rPr>
            </w:pPr>
            <w:r w:rsidRPr="00D5731C">
              <w:rPr>
                <w:rFonts w:ascii="Cambria" w:hAnsi="Cambria"/>
                <w:b/>
              </w:rPr>
              <w:t>24900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EDC0" w14:textId="77777777" w:rsidR="00072609" w:rsidRPr="00D5731C" w:rsidRDefault="00072609" w:rsidP="00527B18">
            <w:pPr>
              <w:rPr>
                <w:rFonts w:ascii="Cambria" w:hAnsi="Cambria"/>
                <w:b/>
              </w:rPr>
            </w:pPr>
            <w:r w:rsidRPr="00D5731C">
              <w:rPr>
                <w:rFonts w:ascii="Cambria" w:hAnsi="Cambria"/>
                <w:b/>
              </w:rPr>
              <w:t>26200</w:t>
            </w:r>
          </w:p>
        </w:tc>
      </w:tr>
      <w:tr w:rsidR="00072609" w:rsidRPr="00D5731C" w14:paraId="6D8A5975" w14:textId="77777777" w:rsidTr="00527B18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7300" w14:textId="77777777" w:rsidR="00072609" w:rsidRPr="00D5731C" w:rsidRDefault="00072609" w:rsidP="00527B18">
            <w:pPr>
              <w:rPr>
                <w:rFonts w:ascii="Cambria" w:hAnsi="Cambria"/>
                <w:b/>
              </w:rPr>
            </w:pPr>
            <w:r w:rsidRPr="00D5731C">
              <w:rPr>
                <w:rFonts w:ascii="Cambria" w:hAnsi="Cambria"/>
                <w:b/>
              </w:rPr>
              <w:t>1-местный с удобствами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D47" w14:textId="77777777" w:rsidR="00072609" w:rsidRPr="00D5731C" w:rsidRDefault="00072609" w:rsidP="00527B18">
            <w:pPr>
              <w:rPr>
                <w:rFonts w:ascii="Cambria" w:hAnsi="Cambria"/>
                <w:b/>
              </w:rPr>
            </w:pPr>
            <w:r w:rsidRPr="00D5731C">
              <w:rPr>
                <w:rFonts w:ascii="Cambria" w:hAnsi="Cambria"/>
                <w:b/>
              </w:rPr>
              <w:t>26200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544F" w14:textId="77777777" w:rsidR="00072609" w:rsidRPr="00D5731C" w:rsidRDefault="00072609" w:rsidP="00527B18">
            <w:pPr>
              <w:rPr>
                <w:rFonts w:ascii="Cambria" w:hAnsi="Cambria"/>
                <w:b/>
              </w:rPr>
            </w:pPr>
            <w:r w:rsidRPr="00D5731C">
              <w:rPr>
                <w:rFonts w:ascii="Cambria" w:hAnsi="Cambria"/>
                <w:b/>
              </w:rPr>
              <w:t>30450</w:t>
            </w:r>
          </w:p>
        </w:tc>
      </w:tr>
      <w:tr w:rsidR="00072609" w:rsidRPr="00D5731C" w14:paraId="61A1102C" w14:textId="77777777" w:rsidTr="00527B18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C67A" w14:textId="77777777" w:rsidR="00072609" w:rsidRPr="00D5731C" w:rsidRDefault="00072609" w:rsidP="00527B18">
            <w:pPr>
              <w:rPr>
                <w:rFonts w:ascii="Cambria" w:hAnsi="Cambria"/>
                <w:b/>
              </w:rPr>
            </w:pPr>
            <w:r w:rsidRPr="00D5731C">
              <w:rPr>
                <w:rFonts w:ascii="Cambria" w:hAnsi="Cambria"/>
                <w:b/>
              </w:rPr>
              <w:t>Доп.место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2298" w14:textId="77777777" w:rsidR="00072609" w:rsidRPr="00D5731C" w:rsidRDefault="00072609" w:rsidP="00527B18">
            <w:pPr>
              <w:rPr>
                <w:rFonts w:ascii="Cambria" w:hAnsi="Cambria"/>
                <w:b/>
              </w:rPr>
            </w:pPr>
            <w:r w:rsidRPr="00D5731C">
              <w:rPr>
                <w:rFonts w:ascii="Cambria" w:hAnsi="Cambria"/>
                <w:b/>
              </w:rPr>
              <w:t>21700 (только до 12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6D4" w14:textId="77777777" w:rsidR="00072609" w:rsidRPr="00D5731C" w:rsidRDefault="00072609" w:rsidP="00527B18">
            <w:pPr>
              <w:rPr>
                <w:rFonts w:ascii="Cambria" w:hAnsi="Cambria"/>
                <w:b/>
              </w:rPr>
            </w:pPr>
            <w:r w:rsidRPr="00D5731C">
              <w:rPr>
                <w:rFonts w:ascii="Cambria" w:hAnsi="Cambria"/>
                <w:b/>
              </w:rPr>
              <w:t>22700</w:t>
            </w:r>
          </w:p>
        </w:tc>
      </w:tr>
    </w:tbl>
    <w:p w14:paraId="7AF64425" w14:textId="77777777" w:rsidR="002923B5" w:rsidRPr="00D5731C" w:rsidRDefault="002923B5" w:rsidP="002923B5">
      <w:pPr>
        <w:pStyle w:val="H3"/>
        <w:spacing w:before="0" w:after="0"/>
        <w:rPr>
          <w:rFonts w:ascii="Cambria" w:hAnsi="Cambria"/>
          <w:sz w:val="20"/>
          <w:u w:val="single"/>
        </w:rPr>
      </w:pPr>
      <w:r w:rsidRPr="00D5731C">
        <w:rPr>
          <w:rFonts w:ascii="Cambria" w:hAnsi="Cambria"/>
          <w:sz w:val="20"/>
          <w:u w:val="single"/>
        </w:rPr>
        <w:t>Скидка детям до 12 лет 2600 рублей</w:t>
      </w:r>
    </w:p>
    <w:p w14:paraId="54A12950" w14:textId="77777777" w:rsidR="002923B5" w:rsidRPr="00D64BCD" w:rsidRDefault="002923B5" w:rsidP="002923B5"/>
    <w:p w14:paraId="45BAD53A" w14:textId="77777777" w:rsidR="002923B5" w:rsidRDefault="002923B5" w:rsidP="002923B5">
      <w:pPr>
        <w:pStyle w:val="H3"/>
        <w:spacing w:before="0" w:after="0"/>
        <w:rPr>
          <w:rFonts w:ascii="Cambria" w:hAnsi="Cambria"/>
          <w:b w:val="0"/>
          <w:sz w:val="20"/>
        </w:rPr>
      </w:pPr>
      <w:r w:rsidRPr="00CF1695">
        <w:rPr>
          <w:rFonts w:ascii="Cambria" w:hAnsi="Cambria"/>
          <w:sz w:val="20"/>
          <w:u w:val="single"/>
        </w:rPr>
        <w:t xml:space="preserve">В стоимость тура входит: </w:t>
      </w:r>
      <w:r w:rsidRPr="00CF1695">
        <w:rPr>
          <w:rFonts w:ascii="Cambria" w:hAnsi="Cambria"/>
          <w:b w:val="0"/>
          <w:snapToGrid/>
          <w:sz w:val="20"/>
        </w:rPr>
        <w:t>проживание в выбранной гостинице , экскурсионное, транспортное обслуживание, питание по программе, входные билеты в музеи.</w:t>
      </w:r>
      <w:r w:rsidRPr="00CF1695">
        <w:rPr>
          <w:rFonts w:ascii="Cambria" w:hAnsi="Cambria"/>
          <w:b w:val="0"/>
          <w:sz w:val="20"/>
        </w:rPr>
        <w:t xml:space="preserve"> </w:t>
      </w:r>
    </w:p>
    <w:p w14:paraId="2B92F2E1" w14:textId="77777777" w:rsidR="002923B5" w:rsidRDefault="002923B5" w:rsidP="002923B5">
      <w:pPr>
        <w:rPr>
          <w:rFonts w:ascii="Cambria" w:hAnsi="Cambria"/>
          <w:b/>
          <w:u w:val="single"/>
        </w:rPr>
      </w:pPr>
    </w:p>
    <w:p w14:paraId="081E0203" w14:textId="77777777" w:rsidR="002923B5" w:rsidRPr="00B60D30" w:rsidRDefault="002923B5" w:rsidP="002923B5">
      <w:pPr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** </w:t>
      </w:r>
      <w:r>
        <w:rPr>
          <w:rFonts w:ascii="Cambria" w:hAnsi="Cambria"/>
          <w:color w:val="FF0000"/>
        </w:rPr>
        <w:t>В указанные даты гостиница Карелия Спа 4*под запрос</w:t>
      </w:r>
    </w:p>
    <w:p w14:paraId="023FE43E" w14:textId="77777777" w:rsidR="002923B5" w:rsidRPr="00705373" w:rsidRDefault="002923B5" w:rsidP="002923B5">
      <w:pPr>
        <w:widowControl w:val="0"/>
        <w:suppressAutoHyphens/>
        <w:snapToGrid w:val="0"/>
        <w:ind w:left="-142"/>
        <w:jc w:val="both"/>
        <w:rPr>
          <w:rFonts w:ascii="Cambria" w:hAnsi="Cambria" w:cs="Cambria"/>
          <w:color w:val="000000"/>
          <w:sz w:val="16"/>
          <w:szCs w:val="16"/>
        </w:rPr>
      </w:pPr>
      <w:r w:rsidRPr="00705373">
        <w:rPr>
          <w:rFonts w:ascii="Cambria" w:hAnsi="Cambria" w:cs="Cambria"/>
          <w:b/>
          <w:bCs/>
          <w:color w:val="000000"/>
          <w:sz w:val="16"/>
          <w:szCs w:val="16"/>
          <w:u w:val="single"/>
        </w:rPr>
        <w:t xml:space="preserve">Важно: </w:t>
      </w:r>
    </w:p>
    <w:p w14:paraId="6823C602" w14:textId="2D864AB6" w:rsidR="002923B5" w:rsidRPr="00705373" w:rsidRDefault="002923B5" w:rsidP="002923B5">
      <w:pPr>
        <w:widowControl w:val="0"/>
        <w:suppressAutoHyphens/>
        <w:snapToGrid w:val="0"/>
        <w:ind w:left="-142"/>
        <w:jc w:val="both"/>
        <w:rPr>
          <w:rFonts w:ascii="Cambria" w:hAnsi="Cambria" w:cs="Cambria"/>
          <w:color w:val="000000"/>
          <w:sz w:val="16"/>
          <w:szCs w:val="16"/>
        </w:rPr>
      </w:pPr>
      <w:r w:rsidRPr="00705373">
        <w:rPr>
          <w:rFonts w:ascii="Cambria" w:hAnsi="Cambria" w:cs="Cambria"/>
          <w:color w:val="000000"/>
          <w:sz w:val="16"/>
          <w:szCs w:val="16"/>
        </w:rPr>
        <w:t xml:space="preserve">1.  В день начала тура  туристы встречаются с гидом </w:t>
      </w:r>
      <w:r>
        <w:rPr>
          <w:rFonts w:ascii="Cambria" w:hAnsi="Cambria" w:cs="Cambria"/>
          <w:color w:val="000000"/>
          <w:sz w:val="16"/>
          <w:szCs w:val="16"/>
        </w:rPr>
        <w:t>на вокзале</w:t>
      </w:r>
      <w:r w:rsidRPr="00705373">
        <w:rPr>
          <w:rFonts w:ascii="Cambria" w:hAnsi="Cambria" w:cs="Cambria"/>
          <w:color w:val="000000"/>
          <w:sz w:val="16"/>
          <w:szCs w:val="16"/>
        </w:rPr>
        <w:t>. Табличка с названием тура. Встреча с поезда №18</w:t>
      </w:r>
      <w:r w:rsidR="00072609"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705373">
        <w:rPr>
          <w:rFonts w:ascii="Cambria" w:hAnsi="Cambria" w:cs="Cambria"/>
          <w:color w:val="000000"/>
          <w:sz w:val="16"/>
          <w:szCs w:val="16"/>
        </w:rPr>
        <w:t xml:space="preserve">(Москва-Петрозаводск). Если туристы приезжают раньше-ожидание. Если туристы приезжают более поздними поездами, чем поезд №18-трансфер </w:t>
      </w:r>
      <w:r w:rsidRPr="00B134AC">
        <w:rPr>
          <w:rFonts w:ascii="Cambria" w:hAnsi="Cambria" w:cs="Cambria"/>
          <w:color w:val="000000"/>
          <w:sz w:val="16"/>
          <w:szCs w:val="16"/>
        </w:rPr>
        <w:t>к месту нахождения группы, с частичной потерей программы, без перерасчета.</w:t>
      </w:r>
    </w:p>
    <w:p w14:paraId="3F70305E" w14:textId="77777777" w:rsidR="002923B5" w:rsidRPr="00705373" w:rsidRDefault="002923B5" w:rsidP="002923B5">
      <w:pPr>
        <w:widowControl w:val="0"/>
        <w:suppressAutoHyphens/>
        <w:snapToGrid w:val="0"/>
        <w:ind w:left="-142"/>
        <w:jc w:val="both"/>
        <w:rPr>
          <w:rFonts w:ascii="Cambria" w:hAnsi="Cambria" w:cs="Cambria"/>
          <w:color w:val="000000"/>
          <w:sz w:val="16"/>
          <w:szCs w:val="16"/>
        </w:rPr>
      </w:pPr>
      <w:r w:rsidRPr="00705373">
        <w:rPr>
          <w:rFonts w:ascii="Cambria" w:hAnsi="Cambria" w:cs="Cambria"/>
          <w:color w:val="000000"/>
          <w:sz w:val="16"/>
          <w:szCs w:val="16"/>
        </w:rPr>
        <w:t xml:space="preserve">2.  Обращаем Ваше внимание на расчетный </w:t>
      </w:r>
      <w:r>
        <w:rPr>
          <w:rFonts w:ascii="Cambria" w:hAnsi="Cambria" w:cs="Cambria"/>
          <w:color w:val="000000"/>
          <w:sz w:val="16"/>
          <w:szCs w:val="16"/>
        </w:rPr>
        <w:t>час в отеле: заселение  после 15</w:t>
      </w:r>
      <w:r w:rsidRPr="00705373">
        <w:rPr>
          <w:rFonts w:ascii="Cambria" w:hAnsi="Cambria" w:cs="Cambria"/>
          <w:color w:val="000000"/>
          <w:sz w:val="16"/>
          <w:szCs w:val="16"/>
        </w:rPr>
        <w:t xml:space="preserve">:00, выселение до 12:00!  </w:t>
      </w:r>
    </w:p>
    <w:p w14:paraId="4DFC575F" w14:textId="77777777" w:rsidR="002923B5" w:rsidRPr="00705373" w:rsidRDefault="002923B5" w:rsidP="002923B5">
      <w:pPr>
        <w:widowControl w:val="0"/>
        <w:suppressAutoHyphens/>
        <w:snapToGrid w:val="0"/>
        <w:ind w:left="-142"/>
        <w:jc w:val="both"/>
        <w:rPr>
          <w:rFonts w:ascii="Cambria" w:hAnsi="Cambria" w:cs="Cambria"/>
          <w:color w:val="000000"/>
          <w:sz w:val="16"/>
          <w:szCs w:val="16"/>
        </w:rPr>
      </w:pPr>
      <w:r w:rsidRPr="00705373">
        <w:rPr>
          <w:rFonts w:ascii="Cambria" w:hAnsi="Cambria" w:cs="Cambria"/>
          <w:color w:val="000000"/>
          <w:sz w:val="16"/>
          <w:szCs w:val="16"/>
        </w:rPr>
        <w:t>3.  Фирма оставляет за собой право менять порядок экскурсий, не меняя программы в целом.</w:t>
      </w:r>
    </w:p>
    <w:p w14:paraId="64B0AD74" w14:textId="77777777" w:rsidR="002923B5" w:rsidRPr="00705373" w:rsidRDefault="002923B5" w:rsidP="002923B5">
      <w:pPr>
        <w:widowControl w:val="0"/>
        <w:suppressAutoHyphens/>
        <w:snapToGrid w:val="0"/>
        <w:ind w:left="-142"/>
        <w:jc w:val="both"/>
        <w:rPr>
          <w:rFonts w:ascii="Cambria" w:hAnsi="Cambria" w:cs="Cambria"/>
          <w:color w:val="000000"/>
          <w:sz w:val="16"/>
          <w:szCs w:val="16"/>
        </w:rPr>
      </w:pPr>
      <w:r w:rsidRPr="00705373">
        <w:rPr>
          <w:rFonts w:ascii="Cambria" w:hAnsi="Cambria" w:cs="Cambria"/>
          <w:color w:val="000000"/>
          <w:sz w:val="16"/>
          <w:szCs w:val="16"/>
        </w:rPr>
        <w:t>4. Экскурсии на о.Кижи и на о.Валаам-зависят от погодных условий. В случае возникновения форс-мажорных ситуаций (шторм, туман</w:t>
      </w:r>
      <w:r>
        <w:rPr>
          <w:rFonts w:ascii="Cambria" w:hAnsi="Cambria" w:cs="Cambria"/>
          <w:color w:val="000000"/>
          <w:sz w:val="16"/>
          <w:szCs w:val="16"/>
        </w:rPr>
        <w:t>, неисправность водного транспорта</w:t>
      </w:r>
      <w:r w:rsidRPr="00705373">
        <w:rPr>
          <w:rFonts w:ascii="Cambria" w:hAnsi="Cambria" w:cs="Cambria"/>
          <w:color w:val="000000"/>
          <w:sz w:val="16"/>
          <w:szCs w:val="16"/>
        </w:rPr>
        <w:t xml:space="preserve">) экскурсии отменяются с последующим перерасчетом. </w:t>
      </w:r>
    </w:p>
    <w:p w14:paraId="68FB2217" w14:textId="77777777" w:rsidR="002923B5" w:rsidRDefault="002923B5" w:rsidP="002923B5">
      <w:pPr>
        <w:widowControl w:val="0"/>
        <w:suppressAutoHyphens/>
        <w:snapToGrid w:val="0"/>
        <w:ind w:left="-142"/>
        <w:jc w:val="both"/>
        <w:rPr>
          <w:rFonts w:ascii="Cambria" w:hAnsi="Cambria" w:cs="Cambria"/>
          <w:color w:val="000000"/>
          <w:sz w:val="16"/>
          <w:szCs w:val="16"/>
        </w:rPr>
      </w:pPr>
      <w:r w:rsidRPr="00705373">
        <w:rPr>
          <w:rFonts w:ascii="Cambria" w:hAnsi="Cambria" w:cs="Cambria"/>
          <w:color w:val="000000"/>
          <w:sz w:val="16"/>
          <w:szCs w:val="16"/>
        </w:rPr>
        <w:t>5. Во время посещения святых мест просьба соблюдать дресс-код (Женщины-юбка, платок, покрытые плечи. Мужчины-брюки (не шорты)</w:t>
      </w:r>
    </w:p>
    <w:p w14:paraId="0557BC3A" w14:textId="77777777" w:rsidR="002923B5" w:rsidRDefault="002923B5" w:rsidP="002923B5">
      <w:pPr>
        <w:widowControl w:val="0"/>
        <w:suppressAutoHyphens/>
        <w:snapToGrid w:val="0"/>
        <w:ind w:left="-142"/>
        <w:jc w:val="both"/>
        <w:rPr>
          <w:rFonts w:ascii="Cambria" w:hAnsi="Cambria" w:cs="Cambria"/>
          <w:color w:val="000000"/>
          <w:sz w:val="16"/>
          <w:szCs w:val="16"/>
        </w:rPr>
      </w:pPr>
      <w:r w:rsidRPr="00615FD8">
        <w:rPr>
          <w:rFonts w:ascii="Cambria" w:hAnsi="Cambria" w:cs="Cambria"/>
          <w:color w:val="000000"/>
          <w:sz w:val="16"/>
          <w:szCs w:val="16"/>
        </w:rPr>
        <w:t>6. На о.Кижи, о.Валаам  Все экскурсии имеют право проводить только сотрудники соответствующего музея.</w:t>
      </w:r>
    </w:p>
    <w:p w14:paraId="11DCB7D1" w14:textId="77777777" w:rsidR="002923B5" w:rsidRPr="00AF5C6C" w:rsidRDefault="002923B5" w:rsidP="002923B5">
      <w:pPr>
        <w:widowControl w:val="0"/>
        <w:suppressAutoHyphens/>
        <w:snapToGrid w:val="0"/>
        <w:ind w:left="-142"/>
        <w:jc w:val="both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7. При заселении детей без сопровождения родителей (например, с бабушкой, дедушкой и др.), должна  быть оформлена нотариально заверенная доверенность. </w:t>
      </w:r>
    </w:p>
    <w:p w14:paraId="5B848FFC" w14:textId="77777777" w:rsidR="002923B5" w:rsidRPr="00D468A6" w:rsidRDefault="002923B5" w:rsidP="002923B5">
      <w:pPr>
        <w:widowControl w:val="0"/>
        <w:suppressAutoHyphens/>
        <w:snapToGrid w:val="0"/>
        <w:ind w:left="-142"/>
        <w:jc w:val="both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>8. П</w:t>
      </w:r>
      <w:r w:rsidRPr="00863881">
        <w:rPr>
          <w:rFonts w:ascii="Cambria" w:hAnsi="Cambria" w:cs="Cambria"/>
          <w:color w:val="000000"/>
          <w:sz w:val="16"/>
          <w:szCs w:val="16"/>
        </w:rPr>
        <w:t>редварительное бронирование дополнительных услуг в горном парке </w:t>
      </w:r>
      <w:r w:rsidRPr="00863881">
        <w:rPr>
          <w:rFonts w:ascii="Cambria" w:hAnsi="Cambria" w:cs="Cambria"/>
          <w:i/>
          <w:iCs/>
          <w:color w:val="000000"/>
          <w:sz w:val="16"/>
          <w:szCs w:val="16"/>
        </w:rPr>
        <w:t>невозможно!</w:t>
      </w:r>
      <w:r w:rsidRPr="00863881">
        <w:rPr>
          <w:rFonts w:ascii="Cambria" w:hAnsi="Cambria" w:cs="Cambria"/>
          <w:color w:val="000000"/>
          <w:sz w:val="16"/>
          <w:szCs w:val="16"/>
        </w:rPr>
        <w:t> Билеты на подземный маршрут, прокат лодок, питание - все в порядке очереди и по доступности мест.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</w:p>
    <w:p w14:paraId="0794A632" w14:textId="77777777" w:rsidR="002923B5" w:rsidRPr="00936DB8" w:rsidRDefault="002923B5" w:rsidP="002923B5">
      <w:pPr>
        <w:widowControl w:val="0"/>
        <w:suppressAutoHyphens/>
        <w:snapToGrid w:val="0"/>
        <w:ind w:left="-142"/>
        <w:jc w:val="both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9. </w:t>
      </w:r>
      <w:r w:rsidRPr="00E3199D">
        <w:rPr>
          <w:rFonts w:ascii="Cambria" w:hAnsi="Cambria"/>
          <w:sz w:val="18"/>
          <w:szCs w:val="18"/>
        </w:rPr>
        <w:t xml:space="preserve"> </w:t>
      </w:r>
      <w:r w:rsidRPr="00E3199D">
        <w:rPr>
          <w:rFonts w:ascii="Cambria" w:hAnsi="Cambria"/>
          <w:b/>
          <w:sz w:val="18"/>
          <w:szCs w:val="18"/>
        </w:rPr>
        <w:t>Внимание при посещении о. Валаам:</w:t>
      </w:r>
    </w:p>
    <w:p w14:paraId="6CB87200" w14:textId="77777777" w:rsidR="002923B5" w:rsidRDefault="002923B5" w:rsidP="002923B5">
      <w:pPr>
        <w:rPr>
          <w:rFonts w:ascii="Cambria" w:eastAsia="Calibri" w:hAnsi="Cambria"/>
          <w:sz w:val="18"/>
          <w:szCs w:val="18"/>
          <w:u w:val="single"/>
          <w:lang w:eastAsia="en-US"/>
        </w:rPr>
      </w:pPr>
      <w:r w:rsidRPr="00ED5493">
        <w:rPr>
          <w:rFonts w:ascii="Cambria" w:eastAsia="Calibri" w:hAnsi="Cambria"/>
          <w:sz w:val="18"/>
          <w:szCs w:val="18"/>
          <w:lang w:eastAsia="en-US"/>
        </w:rPr>
        <w:t>В соответствии с п.6 ст.15 Федерального закона </w:t>
      </w:r>
      <w:r w:rsidRPr="00ED5493">
        <w:rPr>
          <w:rFonts w:ascii="Cambria" w:eastAsia="Calibri" w:hAnsi="Cambria"/>
          <w:sz w:val="18"/>
          <w:szCs w:val="18"/>
          <w:u w:val="single"/>
          <w:lang w:eastAsia="en-US"/>
        </w:rPr>
        <w:t>«Об особо охраняемых природных территориях»</w:t>
      </w:r>
      <w:r w:rsidRPr="00ED5493">
        <w:rPr>
          <w:rFonts w:ascii="Cambria" w:eastAsia="Calibri" w:hAnsi="Cambria"/>
          <w:sz w:val="18"/>
          <w:szCs w:val="18"/>
          <w:lang w:eastAsia="en-US"/>
        </w:rPr>
        <w:t> за посещение физическими лицами, не проживающими в населенных пунктах, расположенных в границах национального парка "Ладожские шхеры", территории национального парка "Ладожские шхеры" в целях туризма и отдыха взимается плата.</w:t>
      </w:r>
      <w:r w:rsidRPr="00ED5493">
        <w:rPr>
          <w:rFonts w:ascii="Cambria" w:eastAsia="Calibri" w:hAnsi="Cambria"/>
          <w:sz w:val="18"/>
          <w:szCs w:val="18"/>
          <w:lang w:eastAsia="en-US"/>
        </w:rPr>
        <w:br/>
      </w:r>
      <w:r w:rsidRPr="00ED5493">
        <w:rPr>
          <w:rFonts w:ascii="Cambria" w:eastAsia="Calibri" w:hAnsi="Cambria"/>
          <w:b/>
          <w:bCs/>
          <w:sz w:val="18"/>
          <w:szCs w:val="18"/>
          <w:lang w:eastAsia="en-US"/>
        </w:rPr>
        <w:t>Размер платы за посещение территории национального парка "Ладожские шхеры" составляет </w:t>
      </w:r>
      <w:r w:rsidRPr="00ED5493">
        <w:rPr>
          <w:rFonts w:ascii="Cambria" w:eastAsia="Calibri" w:hAnsi="Cambria"/>
          <w:b/>
          <w:bCs/>
          <w:sz w:val="18"/>
          <w:szCs w:val="18"/>
          <w:u w:val="single"/>
          <w:lang w:eastAsia="en-US"/>
        </w:rPr>
        <w:t>155 рублей</w:t>
      </w:r>
      <w:r w:rsidRPr="00ED5493">
        <w:rPr>
          <w:rFonts w:ascii="Cambria" w:eastAsia="Calibri" w:hAnsi="Cambria"/>
          <w:b/>
          <w:bCs/>
          <w:sz w:val="18"/>
          <w:szCs w:val="18"/>
          <w:lang w:eastAsia="en-US"/>
        </w:rPr>
        <w:t xml:space="preserve"> в сутки для физических лиц, не проживающих в населенных </w:t>
      </w:r>
      <w:r w:rsidRPr="00B92B21">
        <w:rPr>
          <w:rFonts w:ascii="Cambria" w:eastAsia="Calibri" w:hAnsi="Cambria"/>
          <w:b/>
          <w:bCs/>
          <w:sz w:val="18"/>
          <w:szCs w:val="18"/>
          <w:lang w:eastAsia="en-US"/>
        </w:rPr>
        <w:t>пунктах</w:t>
      </w:r>
      <w:r w:rsidRPr="00ED5493">
        <w:rPr>
          <w:rFonts w:ascii="Cambria" w:eastAsia="Calibri" w:hAnsi="Cambria"/>
          <w:b/>
          <w:bCs/>
          <w:sz w:val="18"/>
          <w:szCs w:val="18"/>
          <w:lang w:eastAsia="en-US"/>
        </w:rPr>
        <w:t>, расположенных в границах национального парка "Ладожские шхеры".</w:t>
      </w:r>
      <w:r w:rsidRPr="00ED5493">
        <w:rPr>
          <w:rFonts w:ascii="Cambria" w:eastAsia="Calibri" w:hAnsi="Cambria"/>
          <w:b/>
          <w:bCs/>
          <w:sz w:val="18"/>
          <w:szCs w:val="18"/>
          <w:lang w:eastAsia="en-US"/>
        </w:rPr>
        <w:br/>
      </w:r>
      <w:r w:rsidRPr="00ED5493">
        <w:rPr>
          <w:rFonts w:ascii="Cambria" w:eastAsia="Calibri" w:hAnsi="Cambria"/>
          <w:sz w:val="18"/>
          <w:szCs w:val="18"/>
          <w:lang w:eastAsia="en-US"/>
        </w:rPr>
        <w:t>Туристы обязаны САМОСТОЯТЕЛЬНО оплатить налог на сайте нац парка.</w:t>
      </w:r>
      <w:r w:rsidRPr="00ED5493">
        <w:rPr>
          <w:rFonts w:ascii="Cambria" w:eastAsia="Calibri" w:hAnsi="Cambria"/>
          <w:sz w:val="18"/>
          <w:szCs w:val="18"/>
          <w:u w:val="single"/>
          <w:lang w:eastAsia="en-US"/>
        </w:rPr>
        <w:t xml:space="preserve"> </w:t>
      </w:r>
    </w:p>
    <w:p w14:paraId="7AFA5FC9" w14:textId="77777777" w:rsidR="002923B5" w:rsidRDefault="002923B5" w:rsidP="002923B5">
      <w:pPr>
        <w:rPr>
          <w:rFonts w:ascii="Cambria" w:eastAsia="Calibri" w:hAnsi="Cambria"/>
          <w:sz w:val="18"/>
          <w:szCs w:val="18"/>
          <w:u w:val="single"/>
          <w:lang w:eastAsia="en-US"/>
        </w:rPr>
      </w:pPr>
    </w:p>
    <w:p w14:paraId="72399089" w14:textId="005A658A" w:rsidR="002923B5" w:rsidRPr="00ED5493" w:rsidRDefault="002923B5" w:rsidP="002923B5">
      <w:pPr>
        <w:rPr>
          <w:rFonts w:ascii="Cambria" w:eastAsia="Calibri" w:hAnsi="Cambria"/>
          <w:sz w:val="18"/>
          <w:szCs w:val="18"/>
          <w:lang w:eastAsia="en-US"/>
        </w:rPr>
      </w:pPr>
      <w:r w:rsidRPr="006A7B6F">
        <w:rPr>
          <w:rFonts w:ascii="Cambria" w:eastAsia="Calibri" w:hAnsi="Cambria"/>
          <w:sz w:val="18"/>
          <w:szCs w:val="18"/>
          <w:u w:val="single"/>
          <w:lang w:eastAsia="en-US"/>
        </w:rPr>
        <w:t xml:space="preserve">Льготным категориям граждан необходимо при себе иметь подтверждающие документы.  </w:t>
      </w:r>
    </w:p>
    <w:p w14:paraId="256AD4FA" w14:textId="77777777" w:rsidR="002923B5" w:rsidRDefault="002923B5" w:rsidP="002923B5">
      <w:pPr>
        <w:spacing w:after="200" w:line="276" w:lineRule="auto"/>
        <w:rPr>
          <w:rFonts w:ascii="Calibri" w:eastAsia="Calibri" w:hAnsi="Calibri"/>
          <w:bCs/>
          <w:lang w:eastAsia="en-US"/>
        </w:rPr>
      </w:pPr>
    </w:p>
    <w:p w14:paraId="0E794261" w14:textId="77777777" w:rsidR="002923B5" w:rsidRDefault="002923B5" w:rsidP="002923B5">
      <w:pPr>
        <w:rPr>
          <w:rFonts w:ascii="Cambria" w:hAnsi="Cambria"/>
        </w:rPr>
      </w:pPr>
    </w:p>
    <w:p w14:paraId="5CF4489F" w14:textId="77777777" w:rsidR="002923B5" w:rsidRDefault="002923B5" w:rsidP="002923B5">
      <w:pPr>
        <w:rPr>
          <w:rFonts w:ascii="Cambria" w:hAnsi="Cambria"/>
          <w:b/>
          <w:u w:val="single"/>
        </w:rPr>
      </w:pPr>
    </w:p>
    <w:p w14:paraId="21C32F78" w14:textId="77777777" w:rsidR="002923B5" w:rsidRDefault="002923B5" w:rsidP="002923B5">
      <w:pPr>
        <w:jc w:val="both"/>
        <w:rPr>
          <w:rFonts w:ascii="Cambria" w:hAnsi="Cambria"/>
          <w:color w:val="FF0000"/>
        </w:rPr>
      </w:pPr>
    </w:p>
    <w:p w14:paraId="14715CEF" w14:textId="5161EFE5" w:rsidR="00072609" w:rsidRDefault="00072609" w:rsidP="00072609">
      <w:pPr>
        <w:rPr>
          <w:rFonts w:ascii="Cambria" w:hAnsi="Cambria"/>
          <w:b/>
          <w:color w:val="31849B"/>
          <w:sz w:val="28"/>
        </w:rPr>
      </w:pPr>
      <w:r w:rsidRPr="00887C69">
        <w:rPr>
          <w:rFonts w:ascii="Cambria" w:hAnsi="Cambria"/>
          <w:b/>
          <w:color w:val="31849B"/>
          <w:sz w:val="28"/>
        </w:rPr>
        <w:lastRenderedPageBreak/>
        <w:t>Программа тура</w:t>
      </w:r>
      <w:r>
        <w:rPr>
          <w:rFonts w:ascii="Cambria" w:hAnsi="Cambria"/>
          <w:b/>
          <w:color w:val="31849B"/>
          <w:sz w:val="28"/>
        </w:rPr>
        <w:t>:</w:t>
      </w:r>
    </w:p>
    <w:p w14:paraId="09CE9617" w14:textId="77777777" w:rsidR="00072609" w:rsidRDefault="00072609" w:rsidP="00072609">
      <w:pPr>
        <w:rPr>
          <w:rFonts w:ascii="Cambria" w:hAnsi="Cambria"/>
          <w:b/>
          <w:color w:val="31849B"/>
          <w:sz w:val="28"/>
        </w:rPr>
      </w:pPr>
    </w:p>
    <w:p w14:paraId="7E02B4CE" w14:textId="77777777" w:rsidR="00FA0369" w:rsidRPr="00B17B45" w:rsidRDefault="00FA0369" w:rsidP="00FA0369">
      <w:r w:rsidRPr="00B17B45">
        <w:rPr>
          <w:b/>
          <w:u w:val="single"/>
        </w:rPr>
        <w:t xml:space="preserve">1 день: (завтрак + обед)   </w:t>
      </w:r>
      <w:r w:rsidRPr="00B17B45">
        <w:br/>
        <w:t xml:space="preserve">По прибытии поезда №18 -  Встреча  с гидом на ж/д вокзале под шпилем со стороны перрона, </w:t>
      </w:r>
      <w:r w:rsidRPr="00B17B45">
        <w:rPr>
          <w:b/>
        </w:rPr>
        <w:t>табличка «Краски Севера».</w:t>
      </w:r>
    </w:p>
    <w:p w14:paraId="48DF33E7" w14:textId="77777777" w:rsidR="00FA0369" w:rsidRPr="00B17B45" w:rsidRDefault="00FA0369" w:rsidP="00FA0369">
      <w:pPr>
        <w:rPr>
          <w:b/>
        </w:rPr>
      </w:pPr>
      <w:r w:rsidRPr="00B17B45">
        <w:rPr>
          <w:b/>
        </w:rPr>
        <w:t>Завтрак в кафе города.</w:t>
      </w:r>
    </w:p>
    <w:p w14:paraId="35D70281" w14:textId="77777777" w:rsidR="00FA0369" w:rsidRPr="00B17B45" w:rsidRDefault="00FA0369" w:rsidP="00FA0369">
      <w:pPr>
        <w:rPr>
          <w:i/>
          <w:color w:val="161A25"/>
          <w:shd w:val="clear" w:color="auto" w:fill="FFFFFF"/>
        </w:rPr>
      </w:pPr>
      <w:r w:rsidRPr="00B17B45">
        <w:rPr>
          <w:b/>
        </w:rPr>
        <w:t>Автобусная обзорная экскурсия по Петрозаводску</w:t>
      </w:r>
      <w:r w:rsidRPr="00B17B45">
        <w:rPr>
          <w:rFonts w:eastAsia="Arial Unicode MS"/>
          <w:b/>
        </w:rPr>
        <w:t xml:space="preserve"> + Пешеходная экскурсия по уникальному музею современного искусства под открытым небом (экспозиция скульптур на набережной Онежского озера) - </w:t>
      </w:r>
      <w:r w:rsidRPr="00B17B45">
        <w:rPr>
          <w:rFonts w:eastAsia="Arial Unicode MS"/>
          <w:i/>
        </w:rPr>
        <w:t xml:space="preserve">во время экскурсии Вы познакомитесь с историей города, а также с его современным обликом. </w:t>
      </w:r>
      <w:r w:rsidRPr="00B17B45">
        <w:rPr>
          <w:rFonts w:eastAsia="Arial Unicode MS"/>
          <w:i/>
        </w:rPr>
        <w:br/>
      </w:r>
      <w:r w:rsidRPr="00B17B45">
        <w:rPr>
          <w:rFonts w:eastAsia="Arial Unicode MS"/>
          <w:b/>
        </w:rPr>
        <w:t>Посещение центра шунгита,</w:t>
      </w:r>
      <w:r w:rsidRPr="00B17B45">
        <w:rPr>
          <w:color w:val="161A25"/>
          <w:shd w:val="clear" w:color="auto" w:fill="FFFFFF"/>
        </w:rPr>
        <w:t> Вас</w:t>
      </w:r>
      <w:r w:rsidRPr="00B17B45">
        <w:rPr>
          <w:i/>
          <w:color w:val="161A25"/>
          <w:shd w:val="clear" w:color="auto" w:fill="FFFFFF"/>
        </w:rPr>
        <w:t xml:space="preserve"> ждет знакомство с загадочным минералом, Вы посетите шунгитовую  релакс - комнату, после мы угостим Вас карельским иван-чаем.</w:t>
      </w:r>
      <w:r w:rsidRPr="00B17B45">
        <w:rPr>
          <w:i/>
          <w:color w:val="161A25"/>
          <w:shd w:val="clear" w:color="auto" w:fill="FFFFFF"/>
        </w:rPr>
        <w:br/>
      </w:r>
      <w:r w:rsidRPr="00B17B45">
        <w:rPr>
          <w:b/>
          <w:color w:val="161A25"/>
          <w:shd w:val="clear" w:color="auto" w:fill="FFFFFF"/>
        </w:rPr>
        <w:t xml:space="preserve">Обед в кафе города. </w:t>
      </w:r>
    </w:p>
    <w:p w14:paraId="1487E3AF" w14:textId="77777777" w:rsidR="00FA0369" w:rsidRPr="00B17B45" w:rsidRDefault="00FA0369" w:rsidP="00FA0369">
      <w:r w:rsidRPr="00B17B45">
        <w:t>Размещение в выбранной гостин</w:t>
      </w:r>
      <w:r>
        <w:t xml:space="preserve">ице (номера категории стандарт </w:t>
      </w:r>
      <w:r w:rsidRPr="00B17B45">
        <w:t xml:space="preserve">с удобствами). </w:t>
      </w:r>
      <w:r>
        <w:br/>
      </w:r>
      <w:r w:rsidRPr="00B17B45">
        <w:t>Заселение в гостиницы с 15:00</w:t>
      </w:r>
    </w:p>
    <w:p w14:paraId="3C367BBA" w14:textId="77777777" w:rsidR="00FA0369" w:rsidRPr="00B17B45" w:rsidRDefault="00FA0369" w:rsidP="00FA0369">
      <w:pPr>
        <w:jc w:val="both"/>
      </w:pPr>
      <w:r w:rsidRPr="00B17B45">
        <w:t>Свободное время, отдых.</w:t>
      </w:r>
    </w:p>
    <w:p w14:paraId="11356F88" w14:textId="77777777" w:rsidR="00FA0369" w:rsidRPr="00B17B45" w:rsidRDefault="00FA0369" w:rsidP="00FA0369">
      <w:pPr>
        <w:jc w:val="both"/>
        <w:rPr>
          <w:u w:val="single"/>
        </w:rPr>
      </w:pPr>
    </w:p>
    <w:p w14:paraId="4A046988" w14:textId="77777777" w:rsidR="00FA0369" w:rsidRPr="00B17B45" w:rsidRDefault="00FA0369" w:rsidP="00FA0369">
      <w:pPr>
        <w:jc w:val="both"/>
        <w:rPr>
          <w:u w:val="single"/>
        </w:rPr>
      </w:pPr>
      <w:r w:rsidRPr="00B17B45">
        <w:rPr>
          <w:u w:val="single"/>
        </w:rPr>
        <w:t>За дополнительную плату предлагаем (БРОНИРОВАНИЕ ПРИ ОФОРМЛЕНИИ ТУРА):</w:t>
      </w:r>
      <w:r>
        <w:rPr>
          <w:u w:val="single"/>
        </w:rPr>
        <w:t xml:space="preserve"> </w:t>
      </w:r>
      <w:r w:rsidRPr="00B17B45">
        <w:rPr>
          <w:u w:val="single"/>
        </w:rPr>
        <w:t xml:space="preserve"> </w:t>
      </w:r>
    </w:p>
    <w:p w14:paraId="265157EE" w14:textId="77777777" w:rsidR="00FA0369" w:rsidRPr="00B17B45" w:rsidRDefault="00FA0369" w:rsidP="00FA0369">
      <w:pPr>
        <w:jc w:val="both"/>
      </w:pPr>
      <w:r w:rsidRPr="00B17B45">
        <w:t>В период межсезонья (при сопутствующих погодных условиях):</w:t>
      </w:r>
    </w:p>
    <w:p w14:paraId="19A710EB" w14:textId="2E145F29" w:rsidR="00FA0369" w:rsidRPr="00556FE1" w:rsidRDefault="00FA0369" w:rsidP="00FA0369">
      <w:pPr>
        <w:jc w:val="both"/>
      </w:pPr>
      <w:r w:rsidRPr="00B17B45">
        <w:t xml:space="preserve">- </w:t>
      </w:r>
      <w:r w:rsidRPr="00EF2EB8">
        <w:rPr>
          <w:u w:val="single"/>
        </w:rPr>
        <w:t>«хаски треккинг»</w:t>
      </w:r>
      <w:r w:rsidRPr="00B17B45">
        <w:t xml:space="preserve"> - прогулка с дружелюбными хаски по подготовленной тропе в сосновом бору</w:t>
      </w:r>
      <w:r>
        <w:t xml:space="preserve"> + чаепитие с выпечкой</w:t>
      </w:r>
      <w:r w:rsidRPr="00B17B45">
        <w:t xml:space="preserve">. </w:t>
      </w:r>
      <w:r>
        <w:t xml:space="preserve">Продолжительность с учетом трансфера с Петрозаводска - </w:t>
      </w:r>
      <w:r w:rsidRPr="00556FE1">
        <w:t xml:space="preserve">3 </w:t>
      </w:r>
      <w:r>
        <w:t xml:space="preserve">часа. </w:t>
      </w:r>
    </w:p>
    <w:p w14:paraId="3940B77A" w14:textId="5E936ABB" w:rsidR="00FA0369" w:rsidRPr="00556FE1" w:rsidRDefault="00FA0369" w:rsidP="00FA0369">
      <w:pPr>
        <w:jc w:val="both"/>
      </w:pPr>
      <w:r w:rsidRPr="00B17B45">
        <w:t xml:space="preserve">- </w:t>
      </w:r>
      <w:r w:rsidRPr="00EF2EB8">
        <w:rPr>
          <w:u w:val="single"/>
        </w:rPr>
        <w:t>катание на квадроциклах</w:t>
      </w:r>
      <w:r w:rsidRPr="00B17B45">
        <w:t xml:space="preserve"> за городом</w:t>
      </w:r>
      <w:r>
        <w:t xml:space="preserve"> вместе с опытным инструктором. Продолжительность с учетом трансфера из Петрозаводска - </w:t>
      </w:r>
      <w:r w:rsidRPr="00556FE1">
        <w:t xml:space="preserve">3 </w:t>
      </w:r>
      <w:r>
        <w:t xml:space="preserve">часа.  </w:t>
      </w:r>
    </w:p>
    <w:p w14:paraId="02CB8E54" w14:textId="77777777" w:rsidR="00FA0369" w:rsidRPr="00B17B45" w:rsidRDefault="00FA0369" w:rsidP="00FA0369">
      <w:pPr>
        <w:jc w:val="both"/>
      </w:pPr>
      <w:r w:rsidRPr="00B17B45">
        <w:br/>
        <w:t>В зимний период (при достаточном покрове снега):</w:t>
      </w:r>
      <w:r>
        <w:t xml:space="preserve"> </w:t>
      </w:r>
    </w:p>
    <w:p w14:paraId="561FD92C" w14:textId="587262AC" w:rsidR="00FA0369" w:rsidRPr="00B17B45" w:rsidRDefault="00FA0369" w:rsidP="00FA0369">
      <w:pPr>
        <w:jc w:val="both"/>
      </w:pPr>
      <w:r w:rsidRPr="00B17B45">
        <w:t xml:space="preserve">- </w:t>
      </w:r>
      <w:r w:rsidRPr="00EF2EB8">
        <w:rPr>
          <w:u w:val="single"/>
        </w:rPr>
        <w:t>катание на собачьих упряжках</w:t>
      </w:r>
      <w:r w:rsidRPr="00B17B45">
        <w:t xml:space="preserve"> </w:t>
      </w:r>
      <w:r>
        <w:t>в качестве пассажира или самостоятельно по зимнему лесу 2 км + обед в блюда карельской кухни</w:t>
      </w:r>
      <w:r>
        <w:rPr>
          <w:color w:val="000000"/>
          <w:shd w:val="clear" w:color="auto" w:fill="FFFFFF"/>
        </w:rPr>
        <w:t xml:space="preserve">. Продолжительность с учетом трансфера из Петрозаводска – 5 часов. </w:t>
      </w:r>
    </w:p>
    <w:p w14:paraId="1EDB50B8" w14:textId="3740390D" w:rsidR="00FA0369" w:rsidRDefault="00FA0369" w:rsidP="00FA0369">
      <w:r w:rsidRPr="00B17B45">
        <w:t xml:space="preserve">- </w:t>
      </w:r>
      <w:r w:rsidRPr="00EF2EB8">
        <w:rPr>
          <w:u w:val="single"/>
        </w:rPr>
        <w:t>катание на снегоходах</w:t>
      </w:r>
      <w:r w:rsidRPr="00B17B45">
        <w:t xml:space="preserve"> зимой</w:t>
      </w:r>
      <w:r>
        <w:t xml:space="preserve"> по подготовленной лесной трассе. Продолжительность с учетом трансфера из Петрозаводска 3 часа. </w:t>
      </w:r>
    </w:p>
    <w:p w14:paraId="5EB46441" w14:textId="77777777" w:rsidR="00FA0369" w:rsidRDefault="00FA0369" w:rsidP="00FA0369"/>
    <w:p w14:paraId="49770168" w14:textId="35D97606" w:rsidR="00FA0369" w:rsidRPr="00B17B45" w:rsidRDefault="00FA0369" w:rsidP="00FA0369"/>
    <w:p w14:paraId="757DCCEB" w14:textId="77777777" w:rsidR="00FA0369" w:rsidRPr="00B17B45" w:rsidRDefault="00FA0369" w:rsidP="00FA0369">
      <w:pPr>
        <w:jc w:val="both"/>
      </w:pPr>
    </w:p>
    <w:p w14:paraId="762B40EA" w14:textId="77777777" w:rsidR="00FA0369" w:rsidRPr="00B17B45" w:rsidRDefault="00FA0369" w:rsidP="00FA0369">
      <w:pPr>
        <w:jc w:val="both"/>
        <w:rPr>
          <w:b/>
          <w:u w:val="single"/>
        </w:rPr>
      </w:pPr>
      <w:r w:rsidRPr="00B17B45">
        <w:rPr>
          <w:b/>
          <w:u w:val="single"/>
        </w:rPr>
        <w:t>2день:</w:t>
      </w:r>
      <w:r w:rsidRPr="00B17B45">
        <w:t xml:space="preserve"> </w:t>
      </w:r>
      <w:r w:rsidRPr="00B17B45">
        <w:rPr>
          <w:b/>
          <w:u w:val="single"/>
        </w:rPr>
        <w:t xml:space="preserve">(завтрак) </w:t>
      </w:r>
    </w:p>
    <w:p w14:paraId="7466406C" w14:textId="77777777" w:rsidR="00FA0369" w:rsidRPr="00B17B45" w:rsidRDefault="00FA0369" w:rsidP="00FA0369">
      <w:pPr>
        <w:rPr>
          <w:b/>
        </w:rPr>
      </w:pPr>
      <w:r w:rsidRPr="00B17B45">
        <w:rPr>
          <w:b/>
        </w:rPr>
        <w:t xml:space="preserve">Завтрак </w:t>
      </w:r>
      <w:r>
        <w:rPr>
          <w:b/>
        </w:rPr>
        <w:t xml:space="preserve">«шведский стол» </w:t>
      </w:r>
      <w:r w:rsidRPr="00B17B45">
        <w:rPr>
          <w:b/>
        </w:rPr>
        <w:t>в кафе гостиницы.</w:t>
      </w:r>
      <w:r w:rsidRPr="00B17B45">
        <w:rPr>
          <w:b/>
        </w:rPr>
        <w:br/>
      </w:r>
      <w:r w:rsidRPr="00B17B45">
        <w:t>Свободный день для изучения города.</w:t>
      </w:r>
    </w:p>
    <w:p w14:paraId="11C27356" w14:textId="77777777" w:rsidR="00FA0369" w:rsidRPr="00B17B45" w:rsidRDefault="00FA0369" w:rsidP="00FA0369">
      <w:pPr>
        <w:rPr>
          <w:b/>
        </w:rPr>
      </w:pPr>
    </w:p>
    <w:p w14:paraId="6BCF66B5" w14:textId="44EC08A4" w:rsidR="00FA0369" w:rsidRPr="00B17B45" w:rsidRDefault="00FA0369" w:rsidP="00FA0369">
      <w:pPr>
        <w:rPr>
          <w:b/>
        </w:rPr>
      </w:pPr>
      <w:r w:rsidRPr="00B17B45">
        <w:rPr>
          <w:b/>
        </w:rPr>
        <w:t>За дополнительную плату экскурсия в горный парк Рускеала</w:t>
      </w:r>
      <w:r>
        <w:rPr>
          <w:b/>
        </w:rPr>
        <w:t>.</w:t>
      </w:r>
    </w:p>
    <w:p w14:paraId="0EA41E00" w14:textId="591CB23D" w:rsidR="00FA0369" w:rsidRPr="00B17B45" w:rsidRDefault="00FA0369" w:rsidP="00FA0369">
      <w:pPr>
        <w:rPr>
          <w:b/>
          <w:u w:val="single"/>
        </w:rPr>
      </w:pPr>
      <w:r w:rsidRPr="00B17B45">
        <w:rPr>
          <w:color w:val="161A25"/>
          <w:shd w:val="clear" w:color="auto" w:fill="FFFFFF"/>
        </w:rPr>
        <w:t>Переезд в самый красивый уголок Карелии - </w:t>
      </w:r>
      <w:r w:rsidRPr="00B17B45">
        <w:rPr>
          <w:rStyle w:val="Strong"/>
          <w:color w:val="161A25"/>
          <w:shd w:val="clear" w:color="auto" w:fill="FFFFFF"/>
        </w:rPr>
        <w:t>Северное Приладожье,</w:t>
      </w:r>
      <w:r w:rsidRPr="00B17B45">
        <w:rPr>
          <w:color w:val="161A25"/>
          <w:shd w:val="clear" w:color="auto" w:fill="FFFFFF"/>
        </w:rPr>
        <w:t> в горный парк Рускеала. (расстояние 260 км, 4 часа в пути в одну сторону)</w:t>
      </w:r>
      <w:r w:rsidRPr="00B17B45">
        <w:rPr>
          <w:color w:val="161A25"/>
        </w:rPr>
        <w:br/>
      </w:r>
      <w:r w:rsidRPr="002C5C70">
        <w:rPr>
          <w:color w:val="161A25"/>
          <w:shd w:val="clear" w:color="auto" w:fill="FFFFFF"/>
        </w:rPr>
        <w:t>По пути остановка на смотровой площадке </w:t>
      </w:r>
      <w:r w:rsidRPr="002C5C70">
        <w:rPr>
          <w:rStyle w:val="Strong"/>
          <w:color w:val="161A25"/>
          <w:shd w:val="clear" w:color="auto" w:fill="FFFFFF"/>
        </w:rPr>
        <w:t>у водопадов</w:t>
      </w:r>
      <w:r w:rsidRPr="002C5C70">
        <w:rPr>
          <w:color w:val="161A25"/>
          <w:shd w:val="clear" w:color="auto" w:fill="FFFFFF"/>
        </w:rPr>
        <w:t> </w:t>
      </w:r>
      <w:r w:rsidRPr="002C5C70">
        <w:rPr>
          <w:rStyle w:val="Strong"/>
          <w:color w:val="161A25"/>
          <w:shd w:val="clear" w:color="auto" w:fill="FFFFFF"/>
        </w:rPr>
        <w:t>Ахинкоски</w:t>
      </w:r>
      <w:r w:rsidRPr="002C5C70">
        <w:rPr>
          <w:color w:val="161A25"/>
          <w:shd w:val="clear" w:color="auto" w:fill="FFFFFF"/>
        </w:rPr>
        <w:t>, где снимались кадры из фильма "А Зори здесь тихие...".</w:t>
      </w:r>
      <w:r w:rsidRPr="00B17B45">
        <w:rPr>
          <w:color w:val="161A25"/>
          <w:shd w:val="clear" w:color="auto" w:fill="FFFFFF"/>
        </w:rPr>
        <w:t xml:space="preserve"> </w:t>
      </w:r>
      <w:r w:rsidRPr="00B17B45">
        <w:rPr>
          <w:color w:val="161A25"/>
        </w:rPr>
        <w:br/>
      </w:r>
      <w:r w:rsidRPr="00B17B45">
        <w:rPr>
          <w:color w:val="161A25"/>
          <w:shd w:val="clear" w:color="auto" w:fill="FFFFFF"/>
        </w:rPr>
        <w:t>По прибытию в</w:t>
      </w:r>
      <w:r w:rsidRPr="00B17B45">
        <w:rPr>
          <w:rStyle w:val="Strong"/>
          <w:color w:val="161A25"/>
          <w:shd w:val="clear" w:color="auto" w:fill="FFFFFF"/>
        </w:rPr>
        <w:t> горный парк Рускеала - наземная экскурсия "Мраморный каньон".</w:t>
      </w:r>
      <w:r w:rsidRPr="00B17B45">
        <w:rPr>
          <w:color w:val="161A25"/>
          <w:shd w:val="clear" w:color="auto" w:fill="FFFFFF"/>
        </w:rPr>
        <w:t> </w:t>
      </w:r>
      <w:r w:rsidRPr="00B17B45">
        <w:rPr>
          <w:rStyle w:val="Emphasis"/>
          <w:color w:val="161A25"/>
          <w:shd w:val="clear" w:color="auto" w:fill="FFFFFF"/>
        </w:rPr>
        <w:t xml:space="preserve">Старый и заброшенный карьер добычи камня, разрабатывавшийся почти три столетия, сегодня обустроен для посещения туристов. Вы увидите уникальное творение - огромную чашу, вырубленную руками человека в массиве мраморного пласта, которая простирается с севера на юг на 456 м, а ее ширина - 109 м. Прогуляетесь вдоль необыкновенного озера, которое обрамлено пологими и отвесными скалами из светло-серого мрамора, достигающими высоты 25 м над зеркалом воды. </w:t>
      </w:r>
      <w:r w:rsidRPr="00B17B45">
        <w:rPr>
          <w:i/>
          <w:iCs/>
          <w:color w:val="161A25"/>
          <w:shd w:val="clear" w:color="auto" w:fill="FFFFFF"/>
        </w:rPr>
        <w:br/>
      </w:r>
      <w:r w:rsidRPr="00B17B45">
        <w:rPr>
          <w:rStyle w:val="Strong"/>
          <w:color w:val="161A25"/>
          <w:shd w:val="clear" w:color="auto" w:fill="FFFFFF"/>
        </w:rPr>
        <w:t>Свободное время в парке.</w:t>
      </w:r>
      <w:r>
        <w:rPr>
          <w:rStyle w:val="Strong"/>
          <w:color w:val="161A25"/>
          <w:shd w:val="clear" w:color="auto" w:fill="FFFFFF"/>
        </w:rPr>
        <w:t xml:space="preserve"> Питание не включено. </w:t>
      </w:r>
      <w:r w:rsidRPr="00B17B45">
        <w:rPr>
          <w:b/>
          <w:bCs/>
          <w:color w:val="161A25"/>
          <w:shd w:val="clear" w:color="auto" w:fill="FFFFFF"/>
        </w:rPr>
        <w:br/>
      </w:r>
      <w:r w:rsidRPr="00B17B45">
        <w:rPr>
          <w:color w:val="161A25"/>
          <w:shd w:val="clear" w:color="auto" w:fill="FFFFFF"/>
        </w:rPr>
        <w:t>Предварительное бронирование дополнительных услуг в горном парке невозможно! Билеты на подземный маршрут</w:t>
      </w:r>
      <w:r w:rsidRPr="002C5C70">
        <w:rPr>
          <w:color w:val="161A25"/>
          <w:shd w:val="clear" w:color="auto" w:fill="FFFFFF"/>
        </w:rPr>
        <w:t xml:space="preserve">, </w:t>
      </w:r>
      <w:r>
        <w:rPr>
          <w:color w:val="161A25"/>
          <w:shd w:val="clear" w:color="auto" w:fill="FFFFFF"/>
        </w:rPr>
        <w:t>троллей, дополнительные экспозиции парка</w:t>
      </w:r>
      <w:r w:rsidRPr="002C5C70">
        <w:rPr>
          <w:color w:val="161A25"/>
          <w:shd w:val="clear" w:color="auto" w:fill="FFFFFF"/>
        </w:rPr>
        <w:t>,</w:t>
      </w:r>
      <w:r w:rsidRPr="00B17B45">
        <w:rPr>
          <w:color w:val="161A25"/>
          <w:shd w:val="clear" w:color="auto" w:fill="FFFFFF"/>
        </w:rPr>
        <w:t xml:space="preserve"> питание - все в порядке очереди и по доступности мест. </w:t>
      </w:r>
      <w:r w:rsidRPr="00B17B45">
        <w:br/>
        <w:t xml:space="preserve">Возвращение в Петрозаводск (ориентировочная продолжительность экскурсии 12 часов). </w:t>
      </w:r>
      <w:r w:rsidRPr="00B17B45">
        <w:br/>
      </w:r>
    </w:p>
    <w:p w14:paraId="491F9D5F" w14:textId="77777777" w:rsidR="00FA0369" w:rsidRPr="00B17B45" w:rsidRDefault="00FA0369" w:rsidP="00FA0369">
      <w:pPr>
        <w:jc w:val="both"/>
        <w:rPr>
          <w:b/>
          <w:u w:val="single"/>
        </w:rPr>
      </w:pPr>
      <w:r w:rsidRPr="00B17B45">
        <w:rPr>
          <w:b/>
          <w:u w:val="single"/>
        </w:rPr>
        <w:t xml:space="preserve">3 день (завтрак)  </w:t>
      </w:r>
    </w:p>
    <w:p w14:paraId="5CE52844" w14:textId="77777777" w:rsidR="00FA0369" w:rsidRDefault="00FA0369" w:rsidP="00FA0369">
      <w:pPr>
        <w:jc w:val="both"/>
        <w:rPr>
          <w:b/>
        </w:rPr>
      </w:pPr>
      <w:r w:rsidRPr="00B17B45">
        <w:rPr>
          <w:b/>
        </w:rPr>
        <w:t xml:space="preserve">Завтрак </w:t>
      </w:r>
      <w:r>
        <w:rPr>
          <w:b/>
        </w:rPr>
        <w:t xml:space="preserve">«шведский стол» </w:t>
      </w:r>
      <w:r w:rsidRPr="00B17B45">
        <w:rPr>
          <w:b/>
        </w:rPr>
        <w:t>в кафе гостиницы.</w:t>
      </w:r>
    </w:p>
    <w:p w14:paraId="5E46A1FA" w14:textId="77777777" w:rsidR="00FA0369" w:rsidRPr="00B17B45" w:rsidRDefault="00FA0369" w:rsidP="00FA0369">
      <w:pPr>
        <w:jc w:val="both"/>
      </w:pPr>
      <w:r w:rsidRPr="00B17B45">
        <w:t>Освобождение номеров, выезд с вещами.</w:t>
      </w:r>
    </w:p>
    <w:p w14:paraId="56C0D587" w14:textId="77777777" w:rsidR="00FA0369" w:rsidRPr="00B17B45" w:rsidRDefault="00FA0369" w:rsidP="00FA0369">
      <w:pPr>
        <w:jc w:val="both"/>
      </w:pPr>
      <w:r w:rsidRPr="00B17B45">
        <w:t xml:space="preserve">Выезд на </w:t>
      </w:r>
      <w:r w:rsidRPr="00B17B45">
        <w:rPr>
          <w:b/>
        </w:rPr>
        <w:t>загородную экскурсию «Гора Сампо - Марциальные Воды - Вулкан Гирвас - Водопад Кивач».</w:t>
      </w:r>
      <w:r w:rsidRPr="00B17B45">
        <w:t xml:space="preserve"> </w:t>
      </w:r>
    </w:p>
    <w:p w14:paraId="3ECC707D" w14:textId="77777777" w:rsidR="00FA0369" w:rsidRPr="00B17B45" w:rsidRDefault="00FA0369" w:rsidP="00FA0369">
      <w:pPr>
        <w:jc w:val="both"/>
      </w:pPr>
      <w:r w:rsidRPr="00B17B45">
        <w:rPr>
          <w:rStyle w:val="Strong"/>
          <w:b w:val="0"/>
          <w:color w:val="161A25"/>
          <w:shd w:val="clear" w:color="auto" w:fill="FFFFFF"/>
        </w:rPr>
        <w:t xml:space="preserve">Посещение </w:t>
      </w:r>
      <w:r w:rsidRPr="00B17B45">
        <w:rPr>
          <w:rStyle w:val="Strong"/>
          <w:color w:val="161A25"/>
          <w:shd w:val="clear" w:color="auto" w:fill="FFFFFF"/>
        </w:rPr>
        <w:t>горы «Сампо».</w:t>
      </w:r>
      <w:r w:rsidRPr="00B17B45">
        <w:rPr>
          <w:color w:val="161A25"/>
          <w:shd w:val="clear" w:color="auto" w:fill="FFFFFF"/>
        </w:rPr>
        <w:t> </w:t>
      </w:r>
      <w:r w:rsidRPr="00D60E84">
        <w:rPr>
          <w:i/>
          <w:color w:val="161A25"/>
          <w:shd w:val="clear" w:color="auto" w:fill="FFFFFF"/>
        </w:rPr>
        <w:t>Гора Сампо в Карелии считается местом силы и впечатляет своей красотой. В высоту гора Сампо небольшая, подниматься несложно, а вид с вершины изумительный.</w:t>
      </w:r>
    </w:p>
    <w:p w14:paraId="44043A16" w14:textId="77777777" w:rsidR="00FA0369" w:rsidRPr="00B17B45" w:rsidRDefault="00FA0369" w:rsidP="00FA0369">
      <w:pPr>
        <w:jc w:val="both"/>
        <w:rPr>
          <w:i/>
        </w:rPr>
      </w:pPr>
      <w:r w:rsidRPr="00B17B45">
        <w:rPr>
          <w:b/>
        </w:rPr>
        <w:lastRenderedPageBreak/>
        <w:t>Экскурсия на первый российский курорт «Марциальные Воды»</w:t>
      </w:r>
      <w:r w:rsidRPr="00B17B45">
        <w:t xml:space="preserve"> - </w:t>
      </w:r>
      <w:r w:rsidRPr="00B17B45">
        <w:rPr>
          <w:i/>
        </w:rPr>
        <w:t>уникальная возможность попробовать целебную воду из</w:t>
      </w:r>
    </w:p>
    <w:p w14:paraId="71352D30" w14:textId="77777777" w:rsidR="00FA0369" w:rsidRPr="00B17B45" w:rsidRDefault="00FA0369" w:rsidP="00FA0369">
      <w:pPr>
        <w:jc w:val="both"/>
        <w:rPr>
          <w:b/>
        </w:rPr>
      </w:pPr>
      <w:r w:rsidRPr="00B17B45">
        <w:rPr>
          <w:i/>
        </w:rPr>
        <w:t>3-х источников,</w:t>
      </w:r>
      <w:r w:rsidRPr="00B17B45">
        <w:t xml:space="preserve"> </w:t>
      </w:r>
      <w:r w:rsidRPr="00B17B45">
        <w:rPr>
          <w:i/>
        </w:rPr>
        <w:t>известных со времен Петра 1.</w:t>
      </w:r>
      <w:r w:rsidRPr="00B17B45">
        <w:t xml:space="preserve">  </w:t>
      </w:r>
      <w:r w:rsidRPr="00B17B45">
        <w:rPr>
          <w:i/>
        </w:rPr>
        <w:t>Осмотр церкви Св. апостола Петра (1721 год).</w:t>
      </w:r>
      <w:r w:rsidRPr="00B17B45">
        <w:t xml:space="preserve"> </w:t>
      </w:r>
    </w:p>
    <w:p w14:paraId="20138A6B" w14:textId="77777777" w:rsidR="00FA0369" w:rsidRPr="00B17B45" w:rsidRDefault="00FA0369" w:rsidP="00FA0369">
      <w:pPr>
        <w:jc w:val="both"/>
        <w:rPr>
          <w:i/>
        </w:rPr>
      </w:pPr>
      <w:r w:rsidRPr="00B17B45">
        <w:rPr>
          <w:b/>
        </w:rPr>
        <w:t>Посещение древнего вулкана Гирвас</w:t>
      </w:r>
      <w:r w:rsidRPr="00B17B45">
        <w:rPr>
          <w:i/>
        </w:rPr>
        <w:t>. К счастью, вулкан уже недействующий, но мы можем увидеть застывшую лаву, вулканические породы и удивительной красоты пейзажи.</w:t>
      </w:r>
    </w:p>
    <w:p w14:paraId="28B1E7A4" w14:textId="77777777" w:rsidR="00FA0369" w:rsidRPr="00B17B45" w:rsidRDefault="00FA0369" w:rsidP="00FA0369">
      <w:pPr>
        <w:jc w:val="both"/>
        <w:rPr>
          <w:b/>
        </w:rPr>
      </w:pPr>
      <w:r>
        <w:rPr>
          <w:b/>
        </w:rPr>
        <w:t>Остановка на обед в кафе в пути за доп. плату.</w:t>
      </w:r>
    </w:p>
    <w:p w14:paraId="4C103DF8" w14:textId="77777777" w:rsidR="00FA0369" w:rsidRPr="00B17B45" w:rsidRDefault="00FA0369" w:rsidP="00FA0369">
      <w:pPr>
        <w:jc w:val="both"/>
        <w:rPr>
          <w:i/>
        </w:rPr>
      </w:pPr>
      <w:r w:rsidRPr="00B17B45">
        <w:rPr>
          <w:b/>
        </w:rPr>
        <w:t>Переезд в заповедник Кивач - старейший в России и первый в Карелии</w:t>
      </w:r>
      <w:r w:rsidRPr="00B17B45">
        <w:t>.</w:t>
      </w:r>
      <w:r w:rsidRPr="00B17B45">
        <w:rPr>
          <w:b/>
        </w:rPr>
        <w:t xml:space="preserve"> </w:t>
      </w:r>
      <w:r w:rsidRPr="00B17B45">
        <w:rPr>
          <w:i/>
        </w:rPr>
        <w:t xml:space="preserve"> Во время экскурсии по заповеднику Вы увидите самый известный водопад Карелии – Кивач, музей природы и дендрари</w:t>
      </w:r>
      <w:r>
        <w:rPr>
          <w:i/>
        </w:rPr>
        <w:t xml:space="preserve">й знаменитой карельской березы. </w:t>
      </w:r>
      <w:r w:rsidRPr="00B17B45">
        <w:rPr>
          <w:i/>
        </w:rPr>
        <w:t xml:space="preserve"> </w:t>
      </w:r>
    </w:p>
    <w:p w14:paraId="26262032" w14:textId="77777777" w:rsidR="00FA0369" w:rsidRPr="00B17B45" w:rsidRDefault="00FA0369" w:rsidP="00FA0369">
      <w:pPr>
        <w:jc w:val="both"/>
      </w:pPr>
      <w:r w:rsidRPr="00B17B45">
        <w:t xml:space="preserve">Продолжительность экскурсии около </w:t>
      </w:r>
      <w:r>
        <w:t>7</w:t>
      </w:r>
      <w:r w:rsidRPr="00B17B45">
        <w:t xml:space="preserve"> часов.</w:t>
      </w:r>
    </w:p>
    <w:p w14:paraId="1FADF47C" w14:textId="77777777" w:rsidR="00FA0369" w:rsidRPr="00B17B45" w:rsidRDefault="00FA0369" w:rsidP="00FA0369">
      <w:r w:rsidRPr="00B17B45">
        <w:t xml:space="preserve">Возвращение в Петрозаводск, трансфер на ж/д вокзал.  </w:t>
      </w:r>
    </w:p>
    <w:p w14:paraId="6F88F61C" w14:textId="77777777" w:rsidR="00FA0369" w:rsidRPr="00B17B45" w:rsidRDefault="00FA0369" w:rsidP="00FA0369">
      <w:r w:rsidRPr="00B17B45">
        <w:t xml:space="preserve">Окончание программы. </w:t>
      </w:r>
      <w:r>
        <w:t xml:space="preserve"> Рекомендуем покупать жд билеты на поезда, отправляющиеся с Петрозаводска после 18:00</w:t>
      </w:r>
      <w:r>
        <w:br/>
      </w:r>
      <w:r w:rsidRPr="00B17B45">
        <w:t xml:space="preserve">Возвращение домой! </w:t>
      </w:r>
    </w:p>
    <w:p w14:paraId="79378001" w14:textId="77777777" w:rsidR="00072609" w:rsidRPr="00887C69" w:rsidRDefault="00072609" w:rsidP="00072609">
      <w:pPr>
        <w:rPr>
          <w:rFonts w:ascii="Cambria" w:hAnsi="Cambria"/>
          <w:b/>
          <w:color w:val="31849B"/>
          <w:sz w:val="28"/>
        </w:rPr>
      </w:pPr>
    </w:p>
    <w:p w14:paraId="1176C507" w14:textId="77777777" w:rsidR="00072609" w:rsidRPr="00AF5C6C" w:rsidRDefault="00072609" w:rsidP="002923B5">
      <w:pPr>
        <w:jc w:val="both"/>
        <w:rPr>
          <w:rFonts w:ascii="Cambria" w:hAnsi="Cambria"/>
          <w:color w:val="FF0000"/>
        </w:rPr>
      </w:pPr>
    </w:p>
    <w:p w14:paraId="5800C344" w14:textId="77777777" w:rsidR="002923B5" w:rsidRPr="00705373" w:rsidRDefault="002923B5" w:rsidP="002923B5">
      <w:pPr>
        <w:widowControl w:val="0"/>
        <w:suppressAutoHyphens/>
        <w:snapToGrid w:val="0"/>
        <w:ind w:left="-454"/>
        <w:jc w:val="both"/>
        <w:rPr>
          <w:rFonts w:ascii="Cambria" w:hAnsi="Cambria" w:cs="Cambria"/>
          <w:sz w:val="16"/>
          <w:szCs w:val="16"/>
        </w:rPr>
      </w:pPr>
    </w:p>
    <w:p w14:paraId="304FFC25" w14:textId="77777777" w:rsidR="00F12F92" w:rsidRPr="00FA357D" w:rsidRDefault="00F12F92" w:rsidP="002923B5">
      <w:pPr>
        <w:jc w:val="center"/>
        <w:rPr>
          <w:sz w:val="24"/>
          <w:szCs w:val="24"/>
        </w:rPr>
      </w:pPr>
    </w:p>
    <w:sectPr w:rsidR="00F12F92" w:rsidRPr="00FA357D" w:rsidSect="00866882">
      <w:headerReference w:type="default" r:id="rId7"/>
      <w:pgSz w:w="11906" w:h="16838"/>
      <w:pgMar w:top="284" w:right="282" w:bottom="284" w:left="42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7512" w14:textId="77777777" w:rsidR="00DD2371" w:rsidRDefault="00DD2371" w:rsidP="002923B5">
      <w:r>
        <w:separator/>
      </w:r>
    </w:p>
  </w:endnote>
  <w:endnote w:type="continuationSeparator" w:id="0">
    <w:p w14:paraId="1B407EB4" w14:textId="77777777" w:rsidR="00DD2371" w:rsidRDefault="00DD2371" w:rsidP="0029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CAF9" w14:textId="77777777" w:rsidR="00DD2371" w:rsidRDefault="00DD2371" w:rsidP="002923B5">
      <w:r>
        <w:separator/>
      </w:r>
    </w:p>
  </w:footnote>
  <w:footnote w:type="continuationSeparator" w:id="0">
    <w:p w14:paraId="0340792E" w14:textId="77777777" w:rsidR="00DD2371" w:rsidRDefault="00DD2371" w:rsidP="0029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70139C" w14:paraId="428A8102" w14:textId="77777777" w:rsidTr="0070139C">
      <w:tc>
        <w:tcPr>
          <w:tcW w:w="4677" w:type="dxa"/>
          <w:hideMark/>
        </w:tcPr>
        <w:p w14:paraId="390F8A52" w14:textId="77777777" w:rsidR="00C72B96" w:rsidRDefault="002923B5" w:rsidP="0070139C">
          <w:pPr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76" w:lineRule="auto"/>
            <w:rPr>
              <w:rFonts w:ascii="Calibri" w:eastAsia="Calibri" w:hAnsi="Calibri"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72299F17" wp14:editId="41C91830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hideMark/>
        </w:tcPr>
        <w:p w14:paraId="243A2B08" w14:textId="77777777" w:rsidR="00C72B96" w:rsidRDefault="00B11B62" w:rsidP="0070139C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rFonts w:ascii="Calibri" w:eastAsia="Calibri" w:hAnsi="Calibri"/>
              <w:b/>
              <w:bCs/>
              <w:i/>
              <w:lang w:eastAsia="en-US"/>
            </w:rPr>
          </w:pPr>
          <w:r>
            <w:rPr>
              <w:rFonts w:ascii="Calibri" w:eastAsia="Calibri" w:hAnsi="Calibri"/>
              <w:b/>
              <w:bCs/>
              <w:lang w:eastAsia="en-US"/>
            </w:rPr>
            <w:t xml:space="preserve">«Арт-Тревел» </w:t>
          </w:r>
          <w:r>
            <w:rPr>
              <w:rFonts w:ascii="Calibri" w:eastAsia="Calibri" w:hAnsi="Calibri"/>
              <w:b/>
              <w:bCs/>
              <w:i/>
              <w:lang w:eastAsia="en-US"/>
            </w:rPr>
            <w:t>- искусство путешествовать</w:t>
          </w:r>
        </w:p>
        <w:p w14:paraId="66919112" w14:textId="77777777" w:rsidR="00C72B96" w:rsidRDefault="00B11B62" w:rsidP="0070139C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rFonts w:ascii="Calibri" w:eastAsia="Calibri" w:hAnsi="Calibri"/>
              <w:szCs w:val="24"/>
              <w:lang w:eastAsia="en-US"/>
            </w:rPr>
          </w:pPr>
          <w:r>
            <w:rPr>
              <w:rFonts w:ascii="Calibri" w:eastAsia="Calibri" w:hAnsi="Calibri"/>
              <w:b/>
              <w:bCs/>
              <w:i/>
              <w:lang w:eastAsia="en-US"/>
            </w:rPr>
            <w:t xml:space="preserve">реестр туроператора </w:t>
          </w:r>
          <w:r>
            <w:rPr>
              <w:rFonts w:ascii="Trebuchet MS" w:eastAsia="Calibri" w:hAnsi="Trebuchet MS" w:cs="Trebuchet MS"/>
              <w:sz w:val="18"/>
              <w:lang w:eastAsia="en-US"/>
            </w:rPr>
            <w:t>РТО 017358</w:t>
          </w:r>
          <w:r>
            <w:rPr>
              <w:rFonts w:ascii="Calibri" w:eastAsia="Calibri" w:hAnsi="Calibri"/>
              <w:lang w:eastAsia="en-US"/>
            </w:rPr>
            <w:t xml:space="preserve"> </w:t>
          </w:r>
        </w:p>
        <w:p w14:paraId="79773E18" w14:textId="77777777" w:rsidR="00C72B96" w:rsidRDefault="00B11B62" w:rsidP="0070139C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rFonts w:ascii="Calibri" w:eastAsia="Calibri" w:hAnsi="Calibri"/>
              <w:b/>
              <w:bCs/>
              <w:lang w:val="en-US" w:eastAsia="en-US"/>
            </w:rPr>
          </w:pPr>
          <w:r>
            <w:rPr>
              <w:rFonts w:ascii="Calibri" w:eastAsia="Calibri" w:hAnsi="Calibri"/>
              <w:b/>
              <w:bCs/>
              <w:lang w:eastAsia="en-US"/>
            </w:rPr>
            <w:t xml:space="preserve">СПб, Банковский пер. д.3, оф. </w:t>
          </w:r>
          <w:r>
            <w:rPr>
              <w:rFonts w:ascii="Calibri" w:eastAsia="Calibri" w:hAnsi="Calibri"/>
              <w:b/>
              <w:bCs/>
              <w:lang w:val="en-US" w:eastAsia="en-US"/>
            </w:rPr>
            <w:t>№ 1.2</w:t>
          </w:r>
        </w:p>
        <w:p w14:paraId="6E9627C3" w14:textId="77777777" w:rsidR="00C72B96" w:rsidRDefault="00B11B62" w:rsidP="0070139C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rFonts w:ascii="Calibri" w:eastAsia="Calibri" w:hAnsi="Calibri"/>
              <w:b/>
              <w:bCs/>
              <w:lang w:val="en-US" w:eastAsia="en-US"/>
            </w:rPr>
          </w:pPr>
          <w:r>
            <w:rPr>
              <w:rFonts w:ascii="Calibri" w:eastAsia="Calibri" w:hAnsi="Calibri"/>
              <w:b/>
              <w:bCs/>
              <w:lang w:eastAsia="en-US"/>
            </w:rPr>
            <w:t>тел</w:t>
          </w:r>
          <w:r>
            <w:rPr>
              <w:rFonts w:ascii="Calibri" w:eastAsia="Calibri" w:hAnsi="Calibri"/>
              <w:b/>
              <w:bCs/>
              <w:lang w:val="en-US" w:eastAsia="en-US"/>
            </w:rPr>
            <w:t xml:space="preserve">.  8(812)360-06-50 </w:t>
          </w:r>
        </w:p>
        <w:p w14:paraId="11804639" w14:textId="77777777" w:rsidR="00C72B96" w:rsidRDefault="00B11B62" w:rsidP="0070139C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rFonts w:ascii="Calibri" w:eastAsia="Calibri" w:hAnsi="Calibri"/>
              <w:b/>
              <w:bCs/>
              <w:lang w:val="en-US" w:eastAsia="en-US"/>
            </w:rPr>
          </w:pPr>
          <w:r>
            <w:rPr>
              <w:rFonts w:ascii="Calibri" w:eastAsia="Calibri" w:hAnsi="Calibri"/>
              <w:b/>
              <w:bCs/>
              <w:lang w:val="en-US" w:eastAsia="en-US"/>
            </w:rPr>
            <w:t>WhatsApp +79910336707</w:t>
          </w:r>
        </w:p>
        <w:p w14:paraId="0112BF38" w14:textId="77777777" w:rsidR="00C72B96" w:rsidRDefault="00B11B62" w:rsidP="0070139C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rFonts w:ascii="Calibri" w:eastAsia="Calibri" w:hAnsi="Calibri"/>
              <w:b/>
              <w:bCs/>
              <w:lang w:val="en-US" w:eastAsia="en-US"/>
            </w:rPr>
          </w:pPr>
          <w:r>
            <w:rPr>
              <w:rFonts w:ascii="Calibri" w:eastAsia="Calibri" w:hAnsi="Calibri"/>
              <w:b/>
              <w:bCs/>
              <w:lang w:val="en-US" w:eastAsia="en-US"/>
            </w:rPr>
            <w:t xml:space="preserve"> </w:t>
          </w:r>
          <w:hyperlink r:id="rId2" w:history="1">
            <w:r>
              <w:rPr>
                <w:rStyle w:val="Hyperlink"/>
                <w:rFonts w:ascii="Calibri" w:eastAsia="Calibri" w:hAnsi="Calibri"/>
                <w:lang w:val="en-US" w:eastAsia="en-US"/>
              </w:rPr>
              <w:t>booking@art-travel.ru</w:t>
            </w:r>
          </w:hyperlink>
        </w:p>
        <w:p w14:paraId="473E77E6" w14:textId="77777777" w:rsidR="00C72B96" w:rsidRDefault="00B11B62" w:rsidP="0070139C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rFonts w:ascii="Calibri" w:eastAsia="Calibri" w:hAnsi="Calibri"/>
              <w:szCs w:val="24"/>
              <w:lang w:val="en-US" w:eastAsia="en-US"/>
            </w:rPr>
          </w:pPr>
          <w:r>
            <w:rPr>
              <w:rFonts w:ascii="Calibri" w:eastAsia="Calibri" w:hAnsi="Calibri"/>
              <w:b/>
              <w:bCs/>
              <w:lang w:val="en-US" w:eastAsia="en-US"/>
            </w:rPr>
            <w:t xml:space="preserve"> </w:t>
          </w:r>
          <w:hyperlink r:id="rId3" w:history="1">
            <w:r>
              <w:rPr>
                <w:rStyle w:val="Hyperlink"/>
                <w:rFonts w:ascii="Calibri" w:eastAsia="Calibri" w:hAnsi="Calibri"/>
                <w:lang w:val="en-US" w:eastAsia="en-US"/>
              </w:rPr>
              <w:t>www.art-travel.ru</w:t>
            </w:r>
          </w:hyperlink>
        </w:p>
      </w:tc>
    </w:tr>
  </w:tbl>
  <w:p w14:paraId="5683EF7C" w14:textId="77777777" w:rsidR="00C72B96" w:rsidRDefault="00C72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6A72"/>
    <w:multiLevelType w:val="hybridMultilevel"/>
    <w:tmpl w:val="7006001A"/>
    <w:lvl w:ilvl="0" w:tplc="C51AF0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A5146"/>
    <w:multiLevelType w:val="hybridMultilevel"/>
    <w:tmpl w:val="433C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B10CB"/>
    <w:multiLevelType w:val="hybridMultilevel"/>
    <w:tmpl w:val="C180F97A"/>
    <w:lvl w:ilvl="0" w:tplc="38882A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227859">
    <w:abstractNumId w:val="1"/>
  </w:num>
  <w:num w:numId="2" w16cid:durableId="726421306">
    <w:abstractNumId w:val="2"/>
  </w:num>
  <w:num w:numId="3" w16cid:durableId="9209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D56"/>
    <w:rsid w:val="00033E12"/>
    <w:rsid w:val="0006550E"/>
    <w:rsid w:val="00072609"/>
    <w:rsid w:val="00281882"/>
    <w:rsid w:val="002923B5"/>
    <w:rsid w:val="00335C58"/>
    <w:rsid w:val="00542D18"/>
    <w:rsid w:val="00685D56"/>
    <w:rsid w:val="008D42FB"/>
    <w:rsid w:val="0094449F"/>
    <w:rsid w:val="00A53CC3"/>
    <w:rsid w:val="00B07B80"/>
    <w:rsid w:val="00B11B62"/>
    <w:rsid w:val="00BA0C11"/>
    <w:rsid w:val="00C157C4"/>
    <w:rsid w:val="00C72B96"/>
    <w:rsid w:val="00D055F4"/>
    <w:rsid w:val="00DD2371"/>
    <w:rsid w:val="00F12F92"/>
    <w:rsid w:val="00FA0369"/>
    <w:rsid w:val="00FA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BE7E1"/>
  <w15:docId w15:val="{FC6CF74B-DA2E-4EF8-AE42-B897A2C1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12F92"/>
    <w:pPr>
      <w:tabs>
        <w:tab w:val="center" w:pos="4677"/>
        <w:tab w:val="right" w:pos="9355"/>
      </w:tabs>
      <w:spacing w:before="100"/>
    </w:pPr>
    <w:rPr>
      <w:rFonts w:eastAsia="Batang"/>
      <w:sz w:val="24"/>
    </w:rPr>
  </w:style>
  <w:style w:type="character" w:customStyle="1" w:styleId="FooterChar">
    <w:name w:val="Footer Char"/>
    <w:basedOn w:val="DefaultParagraphFont"/>
    <w:link w:val="Footer"/>
    <w:rsid w:val="00F12F92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Hyperlink">
    <w:name w:val="Hyperlink"/>
    <w:rsid w:val="00F12F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3">
    <w:name w:val="H3"/>
    <w:basedOn w:val="Normal"/>
    <w:next w:val="Normal"/>
    <w:rsid w:val="00F12F92"/>
    <w:pPr>
      <w:keepNext/>
      <w:spacing w:before="100" w:after="100"/>
      <w:outlineLvl w:val="3"/>
    </w:pPr>
    <w:rPr>
      <w:b/>
      <w:snapToGrid w:val="0"/>
      <w:sz w:val="28"/>
    </w:rPr>
  </w:style>
  <w:style w:type="paragraph" w:styleId="Header">
    <w:name w:val="header"/>
    <w:basedOn w:val="Normal"/>
    <w:link w:val="HeaderChar"/>
    <w:rsid w:val="002923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92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072609"/>
    <w:pPr>
      <w:ind w:left="720"/>
      <w:contextualSpacing/>
    </w:pPr>
  </w:style>
  <w:style w:type="character" w:styleId="Strong">
    <w:name w:val="Strong"/>
    <w:uiPriority w:val="22"/>
    <w:qFormat/>
    <w:rsid w:val="00FA0369"/>
    <w:rPr>
      <w:b/>
      <w:bCs/>
    </w:rPr>
  </w:style>
  <w:style w:type="character" w:styleId="Emphasis">
    <w:name w:val="Emphasis"/>
    <w:uiPriority w:val="20"/>
    <w:qFormat/>
    <w:rsid w:val="00FA03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10</cp:revision>
  <dcterms:created xsi:type="dcterms:W3CDTF">2022-08-03T09:18:00Z</dcterms:created>
  <dcterms:modified xsi:type="dcterms:W3CDTF">2023-12-22T15:23:00Z</dcterms:modified>
</cp:coreProperties>
</file>