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AE589" w14:textId="77777777" w:rsidR="00513F0F" w:rsidRPr="00513F0F" w:rsidRDefault="00513F0F" w:rsidP="00513F0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548DD4" w:themeColor="text2" w:themeTint="99"/>
          <w:sz w:val="36"/>
          <w:szCs w:val="36"/>
        </w:rPr>
      </w:pPr>
      <w:r w:rsidRPr="00513F0F">
        <w:rPr>
          <w:rFonts w:ascii="Times New Roman" w:hAnsi="Times New Roman"/>
          <w:b/>
          <w:color w:val="548DD4" w:themeColor="text2" w:themeTint="99"/>
          <w:sz w:val="36"/>
          <w:szCs w:val="36"/>
        </w:rPr>
        <w:t>«Край Вологодский – кружево времен»</w:t>
      </w:r>
    </w:p>
    <w:p w14:paraId="1AB49C34" w14:textId="77777777" w:rsidR="00513F0F" w:rsidRPr="00513F0F" w:rsidRDefault="00513F0F" w:rsidP="00513F0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3F0F">
        <w:rPr>
          <w:rFonts w:ascii="Times New Roman" w:hAnsi="Times New Roman"/>
          <w:b/>
          <w:sz w:val="24"/>
          <w:szCs w:val="24"/>
        </w:rPr>
        <w:t>сборный тур, 4 дня / 3 ночи</w:t>
      </w:r>
    </w:p>
    <w:p w14:paraId="1DD92BCB" w14:textId="77777777" w:rsidR="00513F0F" w:rsidRPr="00513F0F" w:rsidRDefault="00513F0F" w:rsidP="00513F0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13F0F">
        <w:rPr>
          <w:rFonts w:ascii="Times New Roman" w:hAnsi="Times New Roman"/>
          <w:b/>
          <w:sz w:val="24"/>
          <w:szCs w:val="24"/>
        </w:rPr>
        <w:t>Устюжна - Череповец - Кириллов - Вологда</w:t>
      </w:r>
    </w:p>
    <w:p w14:paraId="2F71C75D" w14:textId="77777777" w:rsidR="00513F0F" w:rsidRPr="00513F0F" w:rsidRDefault="00513F0F" w:rsidP="00513F0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6A8734A" w14:textId="77777777" w:rsid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75BB374" w14:textId="0FBA9CBD" w:rsidR="00513F0F" w:rsidRP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3F0F">
        <w:rPr>
          <w:rFonts w:ascii="Times New Roman" w:hAnsi="Times New Roman"/>
          <w:b/>
          <w:sz w:val="24"/>
          <w:szCs w:val="24"/>
        </w:rPr>
        <w:t>Даты заездов на 202</w:t>
      </w:r>
      <w:r w:rsidR="009B6B08">
        <w:rPr>
          <w:rFonts w:ascii="Times New Roman" w:hAnsi="Times New Roman"/>
          <w:b/>
          <w:sz w:val="24"/>
          <w:szCs w:val="24"/>
        </w:rPr>
        <w:t>4</w:t>
      </w:r>
      <w:r w:rsidRPr="00513F0F">
        <w:rPr>
          <w:rFonts w:ascii="Times New Roman" w:hAnsi="Times New Roman"/>
          <w:b/>
          <w:sz w:val="24"/>
          <w:szCs w:val="24"/>
        </w:rPr>
        <w:t xml:space="preserve"> год:</w:t>
      </w:r>
      <w:r w:rsidR="0072493C">
        <w:rPr>
          <w:rFonts w:ascii="Times New Roman" w:hAnsi="Times New Roman"/>
          <w:b/>
          <w:sz w:val="24"/>
          <w:szCs w:val="24"/>
        </w:rPr>
        <w:t xml:space="preserve"> </w:t>
      </w:r>
      <w:r w:rsidR="009B6B08" w:rsidRPr="009B6B08">
        <w:rPr>
          <w:rFonts w:ascii="Times New Roman" w:hAnsi="Times New Roman"/>
          <w:sz w:val="24"/>
          <w:szCs w:val="24"/>
        </w:rPr>
        <w:t>16-19.05*, 06-09.06, 27-30.06, 18-21.07, 08-11.08*, 05-08.09, 24-27.10, 21-24.11*</w:t>
      </w:r>
    </w:p>
    <w:p w14:paraId="04002D41" w14:textId="77777777" w:rsidR="00513F0F" w:rsidRPr="00513F0F" w:rsidRDefault="00513F0F" w:rsidP="00513F0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5D4CE5D" w14:textId="77777777" w:rsidR="00513F0F" w:rsidRPr="0068354B" w:rsidRDefault="00513F0F" w:rsidP="00513F0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354B">
        <w:rPr>
          <w:rFonts w:ascii="Times New Roman" w:hAnsi="Times New Roman"/>
          <w:b/>
          <w:sz w:val="24"/>
          <w:szCs w:val="24"/>
          <w:u w:val="single"/>
        </w:rPr>
        <w:t>1 день. Устюжна</w:t>
      </w:r>
    </w:p>
    <w:p w14:paraId="76949B7E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sz w:val="24"/>
          <w:szCs w:val="24"/>
        </w:rPr>
        <w:t>Прибытие в г. Череповец до 09:00.</w:t>
      </w:r>
    </w:p>
    <w:p w14:paraId="171B56D0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A27F16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sz w:val="24"/>
          <w:szCs w:val="24"/>
        </w:rPr>
        <w:t>Встреча с гидом у здания ЖД вокзала не ранее 08:30-09:00 (!).</w:t>
      </w:r>
    </w:p>
    <w:p w14:paraId="3E1E1FF8" w14:textId="0EDE1A45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sz w:val="24"/>
          <w:szCs w:val="24"/>
        </w:rPr>
        <w:t xml:space="preserve">  </w:t>
      </w:r>
    </w:p>
    <w:p w14:paraId="24BD35DA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09:00</w:t>
      </w:r>
      <w:r w:rsidRPr="0068354B">
        <w:rPr>
          <w:rFonts w:ascii="Times New Roman" w:hAnsi="Times New Roman"/>
          <w:sz w:val="24"/>
          <w:szCs w:val="24"/>
        </w:rPr>
        <w:t xml:space="preserve"> Переезд в г. Устюжну (130 км) с путевой  информацией. </w:t>
      </w:r>
    </w:p>
    <w:p w14:paraId="00DD02EF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C7ADFC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11:00</w:t>
      </w:r>
      <w:r w:rsidRPr="0068354B">
        <w:rPr>
          <w:rFonts w:ascii="Times New Roman" w:hAnsi="Times New Roman"/>
          <w:sz w:val="24"/>
          <w:szCs w:val="24"/>
        </w:rPr>
        <w:t xml:space="preserve"> Экскурсия в Краеведческий музей, расположенный в соборе Рождества Богородицы, где гости познакомятся с документальным  подтверждением  факта пребывания ревизора-мошенника в городе, посетят уникальную часть храма с иконостасом 17 века.</w:t>
      </w:r>
    </w:p>
    <w:p w14:paraId="027102C2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6A6274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12:00</w:t>
      </w:r>
      <w:r w:rsidRPr="0068354B">
        <w:rPr>
          <w:rFonts w:ascii="Times New Roman" w:hAnsi="Times New Roman"/>
          <w:sz w:val="24"/>
          <w:szCs w:val="24"/>
        </w:rPr>
        <w:t xml:space="preserve"> Обзорная пешеходная экскурсия по городу «Хоть размером невелик, на всю Россию знаменит» пройдет по старинному центру Устюжны с осмотром Торговой и Соборной площадей, великолепных городских особняков и завершится посещением церкви Казанской Божьей матери. Во время экскурсии гости узнают историю устюженской края,  древнейшего центра добычи железной руды и кузнечного дела, услышат легенду о  прообразее провинциального города, описанного  Н.В.Гоголем в комедии «Ревизор».</w:t>
      </w:r>
    </w:p>
    <w:p w14:paraId="63F9E4F7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4FE80A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13:30</w:t>
      </w:r>
      <w:r w:rsidRPr="0068354B">
        <w:rPr>
          <w:rFonts w:ascii="Times New Roman" w:hAnsi="Times New Roman"/>
          <w:sz w:val="24"/>
          <w:szCs w:val="24"/>
        </w:rPr>
        <w:t xml:space="preserve"> Обед.</w:t>
      </w:r>
    </w:p>
    <w:p w14:paraId="62DAA712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8590B1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14:15</w:t>
      </w:r>
      <w:r w:rsidRPr="0068354B">
        <w:rPr>
          <w:rFonts w:ascii="Times New Roman" w:hAnsi="Times New Roman"/>
          <w:sz w:val="24"/>
          <w:szCs w:val="24"/>
        </w:rPr>
        <w:t xml:space="preserve"> Посещение «Кузнечных дел мастерских» с экскурсией и мастер-классом по художественной ковке. Слава о мастерстве устюженских кузнецов распространилась по многим городам российского государства. XVII век был периодом больших государственных заказов на изготовление пушек, ядер, саперного инструмента для армии.</w:t>
      </w:r>
    </w:p>
    <w:p w14:paraId="0297336A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0C8D99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15:00</w:t>
      </w:r>
      <w:r w:rsidRPr="0068354B">
        <w:rPr>
          <w:rFonts w:ascii="Times New Roman" w:hAnsi="Times New Roman"/>
          <w:sz w:val="24"/>
          <w:szCs w:val="24"/>
        </w:rPr>
        <w:t xml:space="preserve"> Переезд в музей-усадьбу Батюшковых-А.И.Куприна - в село Даниловское. </w:t>
      </w:r>
    </w:p>
    <w:p w14:paraId="3BA1025F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15:30</w:t>
      </w:r>
      <w:r w:rsidRPr="0068354B">
        <w:rPr>
          <w:rFonts w:ascii="Times New Roman" w:hAnsi="Times New Roman"/>
          <w:sz w:val="24"/>
          <w:szCs w:val="24"/>
        </w:rPr>
        <w:t xml:space="preserve"> Посещение родового гнезда семьи Батюшковых, окутанного легендами и творческим духом русского поэта К.Н. Батюшкова и писателя А.И. Куприна.</w:t>
      </w:r>
    </w:p>
    <w:p w14:paraId="0E5483BA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E4BD8C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16:30</w:t>
      </w:r>
      <w:r w:rsidRPr="0068354B">
        <w:rPr>
          <w:rFonts w:ascii="Times New Roman" w:hAnsi="Times New Roman"/>
          <w:sz w:val="24"/>
          <w:szCs w:val="24"/>
        </w:rPr>
        <w:t xml:space="preserve"> Возвращение в Череповец (130 км).</w:t>
      </w:r>
    </w:p>
    <w:p w14:paraId="296CFF07" w14:textId="24485ED4" w:rsidR="00513F0F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18:30</w:t>
      </w:r>
      <w:r w:rsidRPr="0068354B">
        <w:rPr>
          <w:rFonts w:ascii="Times New Roman" w:hAnsi="Times New Roman"/>
          <w:sz w:val="24"/>
          <w:szCs w:val="24"/>
        </w:rPr>
        <w:t xml:space="preserve"> Размещение в гостинице. Свободное время. Ночлег.</w:t>
      </w:r>
    </w:p>
    <w:p w14:paraId="146A054C" w14:textId="77777777" w:rsidR="0068354B" w:rsidRPr="00513F0F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5808A94" w14:textId="77777777" w:rsidR="00513F0F" w:rsidRPr="0068354B" w:rsidRDefault="00513F0F" w:rsidP="00513F0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354B">
        <w:rPr>
          <w:rFonts w:ascii="Times New Roman" w:hAnsi="Times New Roman"/>
          <w:b/>
          <w:sz w:val="24"/>
          <w:szCs w:val="24"/>
          <w:u w:val="single"/>
        </w:rPr>
        <w:t>2 день. Череповец</w:t>
      </w:r>
    </w:p>
    <w:p w14:paraId="44716E0C" w14:textId="65AFA97F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sz w:val="24"/>
          <w:szCs w:val="24"/>
        </w:rPr>
        <w:t>Завтрак в гостинице. Освобождение номеров. Встреча с гидом у гостиницы.</w:t>
      </w:r>
    </w:p>
    <w:p w14:paraId="51253C3D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9799E0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09:00</w:t>
      </w:r>
      <w:r w:rsidRPr="0068354B">
        <w:rPr>
          <w:rFonts w:ascii="Times New Roman" w:hAnsi="Times New Roman"/>
          <w:sz w:val="24"/>
          <w:szCs w:val="24"/>
        </w:rPr>
        <w:t xml:space="preserve"> Обзорная экскурсия по городу «Добро пожаловать в ЧерепоВесь!». Во время экскурсии вы посетите важнейшие достопримечательности Череповца: древнюю </w:t>
      </w:r>
      <w:r w:rsidRPr="0068354B">
        <w:rPr>
          <w:rFonts w:ascii="Times New Roman" w:hAnsi="Times New Roman"/>
          <w:sz w:val="24"/>
          <w:szCs w:val="24"/>
        </w:rPr>
        <w:lastRenderedPageBreak/>
        <w:t>Соборную горку, Советский проспект с ее старинной купеческой застройкой XIX – начала XX вв. Увидите первое каменное здание города – Воскресенский собор, прогуляетесь по площади Милютина, где установлен памятник знаменитому череповецкому городскому голове, пройдетесь по площади Металлургов, где в уютном сквере сможете загадать желание, взяв за руку скульптуру бронзового мальчика (памятник «Преемственность поколений» в честь 50-летия Череповецкого металлургического комбината).</w:t>
      </w:r>
    </w:p>
    <w:p w14:paraId="2B0A9AB5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F70636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11:00</w:t>
      </w:r>
      <w:r w:rsidRPr="0068354B">
        <w:rPr>
          <w:rFonts w:ascii="Times New Roman" w:hAnsi="Times New Roman"/>
          <w:sz w:val="24"/>
          <w:szCs w:val="24"/>
        </w:rPr>
        <w:t xml:space="preserve"> Посещение с экскурсией музея металлургической промышленности предприятия «Северсталь», экспозиции которого, спроектированные с использованием современных технологий, рассказывают об истории металлургии. Залы оснащены интерактивными экранами, электронными стендами, аудиовизуальными инсталляциями, созданными на основе уникальных фото- и видеоархивов, документов и артефактов.</w:t>
      </w:r>
    </w:p>
    <w:p w14:paraId="6FDF711F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B6054F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13:00</w:t>
      </w:r>
      <w:r w:rsidRPr="0068354B">
        <w:rPr>
          <w:rFonts w:ascii="Times New Roman" w:hAnsi="Times New Roman"/>
          <w:sz w:val="24"/>
          <w:szCs w:val="24"/>
        </w:rPr>
        <w:t xml:space="preserve"> Обед в кафе города.</w:t>
      </w:r>
    </w:p>
    <w:p w14:paraId="61C9454D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F66A50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14:00</w:t>
      </w:r>
      <w:r w:rsidRPr="0068354B">
        <w:rPr>
          <w:rFonts w:ascii="Times New Roman" w:hAnsi="Times New Roman"/>
          <w:sz w:val="24"/>
          <w:szCs w:val="24"/>
        </w:rPr>
        <w:t xml:space="preserve"> Экскурсия в дом-музей семьи Верещагиных. Наибольшую известность  получили братья Верещагины: Николай Васильевич - основоположник промышленного молочного производства в России, и Василий Васильевич -всемирно известный русский художник. В доме представлены подлинные работы художника, репродукции его известных картин, находящихся в собраниях музеев мира, фотографии и документы. </w:t>
      </w:r>
    </w:p>
    <w:p w14:paraId="6A902FD0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5944E5" w14:textId="77777777" w:rsid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15:00</w:t>
      </w:r>
      <w:r w:rsidRPr="0068354B">
        <w:rPr>
          <w:rFonts w:ascii="Times New Roman" w:hAnsi="Times New Roman"/>
          <w:sz w:val="24"/>
          <w:szCs w:val="24"/>
        </w:rPr>
        <w:t xml:space="preserve"> Экскурсия в  историко-художественный музей «Усадьба Гальских» - памятник архитектуры и культуры начала 19 века, усадьба дворянской семьи Гальских, которых называли «местными Юсуповыми», за их хозяйственность и предприимчивость. Великолепный дом, в котором  собраны вещи нескольких дворянских родов, цветник, конюшня.</w:t>
      </w:r>
    </w:p>
    <w:p w14:paraId="534E5075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B4EA1F" w14:textId="77777777" w:rsidR="0068354B" w:rsidRPr="0068354B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16:00</w:t>
      </w:r>
      <w:r w:rsidRPr="0068354B">
        <w:rPr>
          <w:rFonts w:ascii="Times New Roman" w:hAnsi="Times New Roman"/>
          <w:sz w:val="24"/>
          <w:szCs w:val="24"/>
        </w:rPr>
        <w:t xml:space="preserve"> Переезд в Вологду (140 км).</w:t>
      </w:r>
    </w:p>
    <w:p w14:paraId="46873881" w14:textId="6A867470" w:rsidR="00513F0F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18:00</w:t>
      </w:r>
      <w:r w:rsidRPr="0068354B">
        <w:rPr>
          <w:rFonts w:ascii="Times New Roman" w:hAnsi="Times New Roman"/>
          <w:sz w:val="24"/>
          <w:szCs w:val="24"/>
        </w:rPr>
        <w:t xml:space="preserve"> Размещение в выбранной гостинице по паспорту. Свободное время. Ночлег.</w:t>
      </w:r>
      <w:r w:rsidR="00513F0F" w:rsidRPr="00513F0F">
        <w:rPr>
          <w:rFonts w:ascii="Times New Roman" w:hAnsi="Times New Roman"/>
          <w:sz w:val="24"/>
          <w:szCs w:val="24"/>
        </w:rPr>
        <w:t xml:space="preserve"> </w:t>
      </w:r>
    </w:p>
    <w:p w14:paraId="2E5187A5" w14:textId="77777777" w:rsidR="0068354B" w:rsidRPr="00513F0F" w:rsidRDefault="0068354B" w:rsidP="006835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8F7D09" w14:textId="77777777" w:rsidR="00513F0F" w:rsidRPr="0068354B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354B">
        <w:rPr>
          <w:rFonts w:ascii="Times New Roman" w:hAnsi="Times New Roman"/>
          <w:b/>
          <w:sz w:val="24"/>
          <w:szCs w:val="24"/>
          <w:u w:val="single"/>
        </w:rPr>
        <w:t>3 день. Вологда</w:t>
      </w:r>
    </w:p>
    <w:p w14:paraId="435A2DAA" w14:textId="77777777" w:rsid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sz w:val="24"/>
          <w:szCs w:val="24"/>
        </w:rPr>
        <w:t>Завтрак в гостинице.</w:t>
      </w:r>
    </w:p>
    <w:p w14:paraId="26FE5D0A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96AE2B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09:50</w:t>
      </w:r>
      <w:r w:rsidRPr="0068354B">
        <w:rPr>
          <w:rFonts w:ascii="Times New Roman" w:hAnsi="Times New Roman"/>
          <w:sz w:val="24"/>
          <w:szCs w:val="24"/>
        </w:rPr>
        <w:t xml:space="preserve"> Встреча с гидом у входа в гостиницу.</w:t>
      </w:r>
    </w:p>
    <w:p w14:paraId="30A4988A" w14:textId="77777777" w:rsid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10:00</w:t>
      </w:r>
      <w:r w:rsidRPr="0068354B">
        <w:rPr>
          <w:rFonts w:ascii="Times New Roman" w:hAnsi="Times New Roman"/>
          <w:sz w:val="24"/>
          <w:szCs w:val="24"/>
        </w:rPr>
        <w:t xml:space="preserve"> Обзорная экскурсия по городу «Кружевная линия» - туристы совершат путешествие по воображаемой линии, погружаясь в легендарное прошлое губернской столицы с древними белокаменными соборами и храмами, величественным комплексом Вологодского Кремля, живописной набережной реки Вологды. Осмотр деревянных особняков с «резными палисадами».</w:t>
      </w:r>
    </w:p>
    <w:p w14:paraId="46D82662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7CB5C8" w14:textId="77777777" w:rsid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12:00</w:t>
      </w:r>
      <w:r w:rsidRPr="0068354B">
        <w:rPr>
          <w:rFonts w:ascii="Times New Roman" w:hAnsi="Times New Roman"/>
          <w:sz w:val="24"/>
          <w:szCs w:val="24"/>
        </w:rPr>
        <w:t xml:space="preserve"> Экскурсия в уникальный Музей кружева, посвященная истории развития традиционного вологодского промысла и мировой истории кружевоплетения.</w:t>
      </w:r>
    </w:p>
    <w:p w14:paraId="160AB4D1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5696B8" w14:textId="77777777" w:rsid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13:00</w:t>
      </w:r>
      <w:r w:rsidRPr="0068354B">
        <w:rPr>
          <w:rFonts w:ascii="Times New Roman" w:hAnsi="Times New Roman"/>
          <w:sz w:val="24"/>
          <w:szCs w:val="24"/>
        </w:rPr>
        <w:t xml:space="preserve"> Посещение салона-магазина кружевной фирмы «Снежинка» с широким ассортиментом изделий с вологодским кружевом от домашнего текстиля до авторских </w:t>
      </w:r>
      <w:r w:rsidRPr="0068354B">
        <w:rPr>
          <w:rFonts w:ascii="Times New Roman" w:hAnsi="Times New Roman"/>
          <w:sz w:val="24"/>
          <w:szCs w:val="24"/>
        </w:rPr>
        <w:lastRenderedPageBreak/>
        <w:t>ювелирных изделий предоставит возможность желающим попробовать свои силы в кружевоплетении - сплести самый простой элемент на учебной подушке под руководством мастера.</w:t>
      </w:r>
    </w:p>
    <w:p w14:paraId="2A40D96F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E0DB3F" w14:textId="77777777" w:rsid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14:00</w:t>
      </w:r>
      <w:r w:rsidRPr="0068354B">
        <w:rPr>
          <w:rFonts w:ascii="Times New Roman" w:hAnsi="Times New Roman"/>
          <w:sz w:val="24"/>
          <w:szCs w:val="24"/>
        </w:rPr>
        <w:t xml:space="preserve"> Обед «по-вологодски» в кафе/ресторане города, в меню которого блюда аутентичной северной кухни, ароматный чай с северной выпечкой. Во время обеда гостям будет предложена дегустация знаменитого «вологодского масла».</w:t>
      </w:r>
    </w:p>
    <w:p w14:paraId="639F8B1B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47E7E2" w14:textId="77777777" w:rsid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15:30</w:t>
      </w:r>
      <w:r w:rsidRPr="0068354B">
        <w:rPr>
          <w:rFonts w:ascii="Times New Roman" w:hAnsi="Times New Roman"/>
          <w:sz w:val="24"/>
          <w:szCs w:val="24"/>
        </w:rPr>
        <w:t xml:space="preserve"> Посещение архитектурно - этнографического музея «Семёнково» (12 км) начнется экскурсией по территории восстановленной деревни конца 19 – начала 20 веков с осмотром крестьянских изб и знакомством с истоками быта, культуры и духовности славян Русского Севера. Продолжиться участием в одной из интерактивных программ или мастер-классом (программа зависит от возможностей музея).</w:t>
      </w:r>
    </w:p>
    <w:p w14:paraId="584DCE46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BA8FB6" w14:textId="4A97CDCD" w:rsidR="00513F0F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17:00</w:t>
      </w:r>
      <w:r w:rsidRPr="0068354B">
        <w:rPr>
          <w:rFonts w:ascii="Times New Roman" w:hAnsi="Times New Roman"/>
          <w:sz w:val="24"/>
          <w:szCs w:val="24"/>
        </w:rPr>
        <w:t xml:space="preserve"> Трансфер в гостиницу. Свободное время для посещения магазина под брендом «Настоящий вологодский продукт», где можно приобрести изделия изо льна, дерева и бересты, ювелирные изделия «Северная чернь», знаменитое вологодское масло, мясные и молочные продукты, сладости, алкогольная продукцию и многое другое.</w:t>
      </w:r>
    </w:p>
    <w:p w14:paraId="49FCD3B8" w14:textId="77777777" w:rsidR="0068354B" w:rsidRPr="00513F0F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27F13E" w14:textId="77777777" w:rsidR="00513F0F" w:rsidRP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3F0F">
        <w:rPr>
          <w:rFonts w:ascii="Times New Roman" w:hAnsi="Times New Roman"/>
          <w:b/>
          <w:sz w:val="24"/>
          <w:szCs w:val="24"/>
        </w:rPr>
        <w:t>4 день. Кириллов - Ферапонтово</w:t>
      </w:r>
    </w:p>
    <w:p w14:paraId="52D10DC0" w14:textId="77777777" w:rsid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sz w:val="24"/>
          <w:szCs w:val="24"/>
        </w:rPr>
        <w:t>Завтрак в гостинице. Освобождение номеров. Встреча с гидом у входа в гостиницу.</w:t>
      </w:r>
    </w:p>
    <w:p w14:paraId="3D7F4C2F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095BD0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09:00</w:t>
      </w:r>
      <w:r w:rsidRPr="0068354B">
        <w:rPr>
          <w:rFonts w:ascii="Times New Roman" w:hAnsi="Times New Roman"/>
          <w:sz w:val="24"/>
          <w:szCs w:val="24"/>
        </w:rPr>
        <w:t xml:space="preserve"> Переезд в город Кириллов (130 км) с путевой информацией.</w:t>
      </w:r>
    </w:p>
    <w:p w14:paraId="371404F8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11:00</w:t>
      </w:r>
      <w:r w:rsidRPr="0068354B">
        <w:rPr>
          <w:rFonts w:ascii="Times New Roman" w:hAnsi="Times New Roman"/>
          <w:sz w:val="24"/>
          <w:szCs w:val="24"/>
        </w:rPr>
        <w:t xml:space="preserve"> Посещение Кирилло-Белозерского монастыря: обзорная экскурсия по территории «государевой крепости» Ивана Грозного с памятниками архитектуры XV-XVIII вв. Фотосессия на берегу Сиверского озера в летнее время.</w:t>
      </w:r>
    </w:p>
    <w:p w14:paraId="160F5FBC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sz w:val="24"/>
          <w:szCs w:val="24"/>
        </w:rPr>
        <w:t>13:00 Обед.</w:t>
      </w:r>
    </w:p>
    <w:p w14:paraId="16FE8FD8" w14:textId="07E9AB75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E119C6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14:30</w:t>
      </w:r>
      <w:r w:rsidRPr="0068354B">
        <w:rPr>
          <w:rFonts w:ascii="Times New Roman" w:hAnsi="Times New Roman"/>
          <w:sz w:val="24"/>
          <w:szCs w:val="24"/>
        </w:rPr>
        <w:t xml:space="preserve"> Посещение Ферапонтова монастыря: обзорная экскурсия по территории монастыря XV-XVII вв., посещение церкви преп. Мартиниана Белозерского чудотворца, посещение экспозиции «История Ферапонтова монастыря» в Трапезной палате, осмотр паперти собора Рождества Богородицы с портальной росписью Дионисия. ! Сеансовое посещение собора Рождества Богородицы с фресками Дионисия за доп .плату на месте.</w:t>
      </w:r>
    </w:p>
    <w:p w14:paraId="5CA6A5A2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sz w:val="24"/>
          <w:szCs w:val="24"/>
        </w:rPr>
        <w:t>Посещение сувенирного магазина-выставки «Куракинская керамика» с изделиями декоративно-прикладного искусства художника Н.Г. Мишинцевой в традициях мастеров керамики 16-17 веков.</w:t>
      </w:r>
    </w:p>
    <w:p w14:paraId="002D167D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C47CB2" w14:textId="77777777" w:rsid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  <w:u w:val="single"/>
        </w:rPr>
        <w:t>!!! ЗАМЕНА ПРОГРАММЫ ДЛЯ ЗАЕЗДОВ 15-18.02*, 16-19.05*, 08-11.08*, 21-24.11*</w:t>
      </w:r>
      <w:r w:rsidRPr="0068354B">
        <w:rPr>
          <w:rFonts w:ascii="Times New Roman" w:hAnsi="Times New Roman"/>
          <w:sz w:val="24"/>
          <w:szCs w:val="24"/>
        </w:rPr>
        <w:t xml:space="preserve"> вместо Ферапонтова монастыря программа «Русь былинная» в ИК «Сугорье»:</w:t>
      </w:r>
    </w:p>
    <w:p w14:paraId="3EAC379E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F096D9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14:30</w:t>
      </w:r>
      <w:r w:rsidRPr="0068354B">
        <w:rPr>
          <w:rFonts w:ascii="Times New Roman" w:hAnsi="Times New Roman"/>
          <w:sz w:val="24"/>
          <w:szCs w:val="24"/>
        </w:rPr>
        <w:t xml:space="preserve"> Интерактивная программа «Русь былинная». Встреча группы экскурсоводом в древнерусском костюме, знакомство с историей Сугорья. Костюмированная программа в «Княжеской гриднице» соберет в парадной палате княжьего двора на совет князя и его дружину. Гости узнают о костюмах и оберегах русских воинов, златотканом убранстве, «кованых кружевах» Древней Руси. Мастер средневековой кузницы познакомит с тайнами </w:t>
      </w:r>
      <w:r w:rsidRPr="0068354B">
        <w:rPr>
          <w:rFonts w:ascii="Times New Roman" w:hAnsi="Times New Roman"/>
          <w:sz w:val="24"/>
          <w:szCs w:val="24"/>
        </w:rPr>
        <w:lastRenderedPageBreak/>
        <w:t>кузнечного ремесла и поможет выковать нехитрый сувенир. «Длинный дом викингов» раскроет секреты жизненного уклада скандинавских воинов 9-10 вв.</w:t>
      </w:r>
    </w:p>
    <w:p w14:paraId="40D7F76C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3BB5FD" w14:textId="77777777" w:rsidR="0068354B" w:rsidRPr="0068354B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16:30</w:t>
      </w:r>
      <w:r w:rsidRPr="0068354B">
        <w:rPr>
          <w:rFonts w:ascii="Times New Roman" w:hAnsi="Times New Roman"/>
          <w:sz w:val="24"/>
          <w:szCs w:val="24"/>
        </w:rPr>
        <w:t xml:space="preserve"> Возвращение в Вологду.</w:t>
      </w:r>
    </w:p>
    <w:p w14:paraId="4F7B77BD" w14:textId="65C176E3" w:rsidR="00513F0F" w:rsidRPr="00513F0F" w:rsidRDefault="0068354B" w:rsidP="006835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354B">
        <w:rPr>
          <w:rFonts w:ascii="Times New Roman" w:hAnsi="Times New Roman"/>
          <w:b/>
          <w:bCs/>
          <w:sz w:val="24"/>
          <w:szCs w:val="24"/>
        </w:rPr>
        <w:t>18:30</w:t>
      </w:r>
      <w:r w:rsidRPr="0068354B">
        <w:rPr>
          <w:rFonts w:ascii="Times New Roman" w:hAnsi="Times New Roman"/>
          <w:sz w:val="24"/>
          <w:szCs w:val="24"/>
        </w:rPr>
        <w:t xml:space="preserve"> Окончание программы на жд вокзале.</w:t>
      </w:r>
    </w:p>
    <w:p w14:paraId="4EAD6E78" w14:textId="77777777" w:rsidR="00513F0F" w:rsidRP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E73BF24" w14:textId="77777777" w:rsidR="00513F0F" w:rsidRP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978C834" w14:textId="77777777" w:rsid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3F0F">
        <w:rPr>
          <w:rFonts w:ascii="Times New Roman" w:hAnsi="Times New Roman"/>
          <w:b/>
          <w:sz w:val="24"/>
          <w:szCs w:val="24"/>
        </w:rPr>
        <w:t xml:space="preserve">В стоимость включено: </w:t>
      </w:r>
    </w:p>
    <w:p w14:paraId="59A5641B" w14:textId="77777777" w:rsid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3F0F">
        <w:rPr>
          <w:rFonts w:ascii="Times New Roman" w:hAnsi="Times New Roman"/>
          <w:sz w:val="24"/>
          <w:szCs w:val="24"/>
        </w:rPr>
        <w:t>транспортное обслуживание по программе,</w:t>
      </w:r>
      <w:r w:rsidRPr="00513F0F">
        <w:rPr>
          <w:rFonts w:ascii="Times New Roman" w:hAnsi="Times New Roman"/>
          <w:b/>
          <w:sz w:val="24"/>
          <w:szCs w:val="24"/>
        </w:rPr>
        <w:t xml:space="preserve"> </w:t>
      </w:r>
    </w:p>
    <w:p w14:paraId="38FE4B42" w14:textId="77777777" w:rsid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3F0F">
        <w:rPr>
          <w:rFonts w:ascii="Times New Roman" w:hAnsi="Times New Roman"/>
          <w:sz w:val="24"/>
          <w:szCs w:val="24"/>
        </w:rPr>
        <w:t xml:space="preserve">проживание в гостинице (3 ночи), </w:t>
      </w:r>
    </w:p>
    <w:p w14:paraId="0E99E897" w14:textId="77777777" w:rsid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3F0F">
        <w:rPr>
          <w:rFonts w:ascii="Times New Roman" w:hAnsi="Times New Roman"/>
          <w:sz w:val="24"/>
          <w:szCs w:val="24"/>
        </w:rPr>
        <w:t xml:space="preserve">питание (3 завтрака, 4 обеда), </w:t>
      </w:r>
    </w:p>
    <w:p w14:paraId="417C9284" w14:textId="77777777" w:rsid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3F0F">
        <w:rPr>
          <w:rFonts w:ascii="Times New Roman" w:hAnsi="Times New Roman"/>
          <w:sz w:val="24"/>
          <w:szCs w:val="24"/>
        </w:rPr>
        <w:t xml:space="preserve">услуги экскурсовода, </w:t>
      </w:r>
    </w:p>
    <w:p w14:paraId="630DAB7E" w14:textId="77777777" w:rsidR="00513F0F" w:rsidRP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3F0F">
        <w:rPr>
          <w:rFonts w:ascii="Times New Roman" w:hAnsi="Times New Roman"/>
          <w:sz w:val="24"/>
          <w:szCs w:val="24"/>
        </w:rPr>
        <w:t xml:space="preserve">экскурсионная программа с входными билетами. </w:t>
      </w:r>
    </w:p>
    <w:p w14:paraId="1E78DCF0" w14:textId="77777777" w:rsidR="00513F0F" w:rsidRPr="00513F0F" w:rsidRDefault="00513F0F" w:rsidP="00513F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C0A6B3" w14:textId="77777777" w:rsidR="00513F0F" w:rsidRPr="00513F0F" w:rsidRDefault="00513F0F" w:rsidP="00513F0F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Style w:val="Strong"/>
        </w:rPr>
      </w:pPr>
      <w:r w:rsidRPr="00513F0F">
        <w:rPr>
          <w:rStyle w:val="Strong"/>
        </w:rPr>
        <w:t>Туроператор оставляет за собой право вносить изменения  в экскурсионную программу без изменения стоимости и объема оплаченных клиентом услуг.</w:t>
      </w:r>
    </w:p>
    <w:p w14:paraId="02C7EDC2" w14:textId="77777777" w:rsidR="00513F0F" w:rsidRPr="00513F0F" w:rsidRDefault="00513F0F" w:rsidP="00513F0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F8DEF4" w14:textId="77777777" w:rsidR="006E3F65" w:rsidRPr="00513F0F" w:rsidRDefault="006E3F65">
      <w:pPr>
        <w:rPr>
          <w:rFonts w:ascii="Times New Roman" w:hAnsi="Times New Roman"/>
          <w:sz w:val="24"/>
          <w:szCs w:val="24"/>
        </w:rPr>
      </w:pPr>
    </w:p>
    <w:sectPr w:rsidR="006E3F65" w:rsidRPr="00513F0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2E69B" w14:textId="77777777" w:rsidR="002F686E" w:rsidRDefault="002F686E" w:rsidP="00513F0F">
      <w:pPr>
        <w:spacing w:after="0" w:line="240" w:lineRule="auto"/>
      </w:pPr>
      <w:r>
        <w:separator/>
      </w:r>
    </w:p>
  </w:endnote>
  <w:endnote w:type="continuationSeparator" w:id="0">
    <w:p w14:paraId="0AF57577" w14:textId="77777777" w:rsidR="002F686E" w:rsidRDefault="002F686E" w:rsidP="0051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7157B" w14:textId="77777777" w:rsidR="002F686E" w:rsidRDefault="002F686E" w:rsidP="00513F0F">
      <w:pPr>
        <w:spacing w:after="0" w:line="240" w:lineRule="auto"/>
      </w:pPr>
      <w:r>
        <w:separator/>
      </w:r>
    </w:p>
  </w:footnote>
  <w:footnote w:type="continuationSeparator" w:id="0">
    <w:p w14:paraId="22B2C127" w14:textId="77777777" w:rsidR="002F686E" w:rsidRDefault="002F686E" w:rsidP="0051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35" w:type="dxa"/>
      <w:tblInd w:w="-83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513F0F" w14:paraId="51577410" w14:textId="77777777" w:rsidTr="00310311">
      <w:tc>
        <w:tcPr>
          <w:tcW w:w="4677" w:type="dxa"/>
          <w:tcMar>
            <w:top w:w="55" w:type="dxa"/>
            <w:left w:w="55" w:type="dxa"/>
            <w:bottom w:w="55" w:type="dxa"/>
            <w:right w:w="55" w:type="dxa"/>
          </w:tcMar>
        </w:tcPr>
        <w:p w14:paraId="3023B9EA" w14:textId="77777777" w:rsidR="00513F0F" w:rsidRDefault="00513F0F" w:rsidP="00310311">
          <w:pPr>
            <w:pStyle w:val="Standard"/>
          </w:pPr>
          <w:r>
            <w:rPr>
              <w:noProof/>
              <w:sz w:val="22"/>
              <w:szCs w:val="22"/>
              <w:lang w:eastAsia="ru-RU"/>
            </w:rPr>
            <w:drawing>
              <wp:inline distT="0" distB="0" distL="0" distR="0" wp14:anchorId="08C44B2D" wp14:editId="6D84A6EE">
                <wp:extent cx="2701925" cy="1271905"/>
                <wp:effectExtent l="0" t="0" r="3175" b="444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Графический объект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1925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tcMar>
            <w:top w:w="55" w:type="dxa"/>
            <w:left w:w="55" w:type="dxa"/>
            <w:bottom w:w="55" w:type="dxa"/>
            <w:right w:w="55" w:type="dxa"/>
          </w:tcMar>
        </w:tcPr>
        <w:p w14:paraId="65A0041F" w14:textId="77777777" w:rsidR="00513F0F" w:rsidRDefault="00513F0F" w:rsidP="00310311">
          <w:pPr>
            <w:pStyle w:val="Standard"/>
            <w:jc w:val="right"/>
          </w:pPr>
          <w:r>
            <w:rPr>
              <w:rStyle w:val="1"/>
              <w:bCs/>
              <w:sz w:val="22"/>
              <w:szCs w:val="22"/>
            </w:rPr>
            <w:t xml:space="preserve">«Арт-Тревел» </w:t>
          </w:r>
          <w:r>
            <w:rPr>
              <w:rStyle w:val="1"/>
              <w:bCs/>
              <w:i/>
              <w:sz w:val="22"/>
              <w:szCs w:val="22"/>
            </w:rPr>
            <w:t>- искусство путешествовать</w:t>
          </w:r>
        </w:p>
        <w:p w14:paraId="46CB095B" w14:textId="77777777" w:rsidR="00513F0F" w:rsidRDefault="00513F0F" w:rsidP="00310311">
          <w:pPr>
            <w:pStyle w:val="Standard"/>
            <w:jc w:val="right"/>
          </w:pPr>
          <w:r>
            <w:rPr>
              <w:rStyle w:val="1"/>
              <w:bCs/>
              <w:i/>
              <w:sz w:val="22"/>
              <w:szCs w:val="22"/>
            </w:rPr>
            <w:t xml:space="preserve">реестр туроператора </w:t>
          </w:r>
          <w:r>
            <w:rPr>
              <w:rStyle w:val="1"/>
              <w:color w:val="000000"/>
              <w:sz w:val="22"/>
              <w:szCs w:val="22"/>
            </w:rPr>
            <w:t>РТО 017358</w:t>
          </w:r>
        </w:p>
        <w:p w14:paraId="7632B7B4" w14:textId="77777777" w:rsidR="00513F0F" w:rsidRPr="000626B2" w:rsidRDefault="00513F0F" w:rsidP="00310311">
          <w:pPr>
            <w:pStyle w:val="Standard"/>
            <w:jc w:val="right"/>
            <w:rPr>
              <w:lang w:val="en-US"/>
            </w:rPr>
          </w:pPr>
          <w:r>
            <w:rPr>
              <w:rStyle w:val="1"/>
              <w:bCs/>
              <w:sz w:val="22"/>
              <w:szCs w:val="22"/>
            </w:rPr>
            <w:t xml:space="preserve">СПб, Банковский пер. д.3, оф. </w:t>
          </w:r>
          <w:r>
            <w:rPr>
              <w:rStyle w:val="1"/>
              <w:bCs/>
              <w:sz w:val="22"/>
              <w:szCs w:val="22"/>
              <w:lang w:val="en-US"/>
            </w:rPr>
            <w:t>№ 1.2</w:t>
          </w:r>
        </w:p>
        <w:p w14:paraId="12BE77D1" w14:textId="77777777" w:rsidR="00513F0F" w:rsidRPr="000626B2" w:rsidRDefault="00513F0F" w:rsidP="00310311">
          <w:pPr>
            <w:pStyle w:val="Standard"/>
            <w:jc w:val="right"/>
            <w:rPr>
              <w:lang w:val="en-US"/>
            </w:rPr>
          </w:pPr>
          <w:r>
            <w:rPr>
              <w:rStyle w:val="1"/>
              <w:bCs/>
              <w:sz w:val="22"/>
              <w:szCs w:val="22"/>
            </w:rPr>
            <w:t>тел</w:t>
          </w:r>
          <w:r>
            <w:rPr>
              <w:rStyle w:val="1"/>
              <w:bCs/>
              <w:sz w:val="22"/>
              <w:szCs w:val="22"/>
              <w:lang w:val="en-US"/>
            </w:rPr>
            <w:t>.  8(812)360-06-50</w:t>
          </w:r>
        </w:p>
        <w:p w14:paraId="3007577B" w14:textId="77777777" w:rsidR="00513F0F" w:rsidRPr="000626B2" w:rsidRDefault="00513F0F" w:rsidP="00310311">
          <w:pPr>
            <w:pStyle w:val="Standard"/>
            <w:jc w:val="right"/>
            <w:rPr>
              <w:lang w:val="en-US"/>
            </w:rPr>
          </w:pPr>
          <w:r w:rsidRPr="000626B2">
            <w:rPr>
              <w:lang w:val="en-US"/>
            </w:rPr>
            <w:t>WhatsApp +79910336707</w:t>
          </w:r>
        </w:p>
        <w:p w14:paraId="24B3D942" w14:textId="77777777" w:rsidR="00513F0F" w:rsidRPr="000626B2" w:rsidRDefault="00000000" w:rsidP="00310311">
          <w:pPr>
            <w:pStyle w:val="Standard"/>
            <w:jc w:val="right"/>
            <w:rPr>
              <w:lang w:val="en-US"/>
            </w:rPr>
          </w:pPr>
          <w:hyperlink r:id="rId2" w:history="1">
            <w:r w:rsidR="00513F0F">
              <w:rPr>
                <w:rStyle w:val="Internetlink"/>
                <w:sz w:val="22"/>
                <w:szCs w:val="22"/>
                <w:lang w:val="en-US"/>
              </w:rPr>
              <w:t>booking@art-travel.ru</w:t>
            </w:r>
          </w:hyperlink>
        </w:p>
        <w:p w14:paraId="22A28F12" w14:textId="77777777" w:rsidR="00513F0F" w:rsidRDefault="00513F0F" w:rsidP="00310311">
          <w:pPr>
            <w:pStyle w:val="Standard"/>
            <w:jc w:val="right"/>
          </w:pPr>
          <w:r>
            <w:rPr>
              <w:rStyle w:val="1"/>
              <w:bCs/>
              <w:sz w:val="22"/>
              <w:szCs w:val="22"/>
              <w:lang w:val="en-US"/>
            </w:rPr>
            <w:t xml:space="preserve"> </w:t>
          </w:r>
          <w:hyperlink r:id="rId3" w:history="1">
            <w:r>
              <w:rPr>
                <w:rStyle w:val="Internetlink"/>
                <w:sz w:val="22"/>
                <w:szCs w:val="22"/>
                <w:lang w:val="en-US"/>
              </w:rPr>
              <w:t>www.art-travel.ru</w:t>
            </w:r>
          </w:hyperlink>
        </w:p>
      </w:tc>
    </w:tr>
  </w:tbl>
  <w:p w14:paraId="230C7171" w14:textId="77777777" w:rsidR="00513F0F" w:rsidRDefault="00513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BAA"/>
    <w:rsid w:val="00244DDF"/>
    <w:rsid w:val="00281882"/>
    <w:rsid w:val="002F686E"/>
    <w:rsid w:val="00373BAA"/>
    <w:rsid w:val="00513F0F"/>
    <w:rsid w:val="00616D1B"/>
    <w:rsid w:val="0068354B"/>
    <w:rsid w:val="006C43DB"/>
    <w:rsid w:val="006E3F65"/>
    <w:rsid w:val="0072493C"/>
    <w:rsid w:val="00782E59"/>
    <w:rsid w:val="009512E3"/>
    <w:rsid w:val="00986208"/>
    <w:rsid w:val="009B6B08"/>
    <w:rsid w:val="00B07B80"/>
    <w:rsid w:val="00E0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901F"/>
  <w15:docId w15:val="{C5848AB3-1D28-4EF6-BD77-BBCDDAC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F0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13F0F"/>
  </w:style>
  <w:style w:type="paragraph" w:styleId="Footer">
    <w:name w:val="footer"/>
    <w:basedOn w:val="Normal"/>
    <w:link w:val="FooterChar"/>
    <w:uiPriority w:val="99"/>
    <w:unhideWhenUsed/>
    <w:rsid w:val="00513F0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13F0F"/>
  </w:style>
  <w:style w:type="paragraph" w:customStyle="1" w:styleId="Standard">
    <w:name w:val="Standard"/>
    <w:rsid w:val="00513F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imes New Roman"/>
      <w:kern w:val="3"/>
      <w:sz w:val="20"/>
      <w:szCs w:val="24"/>
      <w:lang w:eastAsia="ar-SA"/>
    </w:rPr>
  </w:style>
  <w:style w:type="character" w:customStyle="1" w:styleId="1">
    <w:name w:val="Основной шрифт абзаца1"/>
    <w:rsid w:val="00513F0F"/>
  </w:style>
  <w:style w:type="character" w:customStyle="1" w:styleId="Internetlink">
    <w:name w:val="Internet link"/>
    <w:rsid w:val="00513F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F0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3F0F"/>
    <w:rPr>
      <w:b/>
      <w:bCs/>
    </w:rPr>
  </w:style>
  <w:style w:type="character" w:styleId="Hyperlink">
    <w:name w:val="Hyperlink"/>
    <w:basedOn w:val="DefaultParagraphFont"/>
    <w:uiPriority w:val="99"/>
    <w:unhideWhenUsed/>
    <w:rsid w:val="00513F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8</cp:revision>
  <dcterms:created xsi:type="dcterms:W3CDTF">2022-09-27T08:52:00Z</dcterms:created>
  <dcterms:modified xsi:type="dcterms:W3CDTF">2024-04-18T15:49:00Z</dcterms:modified>
</cp:coreProperties>
</file>